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B246" w14:textId="77777777" w:rsidR="00141A4E" w:rsidRDefault="00141A4E" w:rsidP="00A91A57">
      <w:pPr>
        <w:rPr>
          <w:rFonts w:ascii="Helvetica" w:hAnsi="Helvetica" w:cs="Arial"/>
          <w:sz w:val="8"/>
          <w:szCs w:val="20"/>
        </w:rPr>
      </w:pPr>
    </w:p>
    <w:p w14:paraId="0CA1D72B" w14:textId="77777777" w:rsidR="00F72A6B" w:rsidRPr="00F72A6B" w:rsidRDefault="00F72A6B" w:rsidP="00A91A57">
      <w:pPr>
        <w:rPr>
          <w:rFonts w:cs="Arial"/>
          <w:sz w:val="8"/>
          <w:szCs w:val="20"/>
        </w:rPr>
      </w:pPr>
    </w:p>
    <w:tbl>
      <w:tblPr>
        <w:tblW w:w="4978" w:type="pct"/>
        <w:jc w:val="center"/>
        <w:tblBorders>
          <w:top w:val="single" w:sz="48" w:space="0" w:color="0070C0"/>
          <w:left w:val="single" w:sz="48" w:space="0" w:color="0070C0"/>
          <w:bottom w:val="single" w:sz="48" w:space="0" w:color="0070C0"/>
          <w:right w:val="single" w:sz="48" w:space="0" w:color="0070C0"/>
          <w:insideH w:val="single" w:sz="48" w:space="0" w:color="0070C0"/>
          <w:insideV w:val="single" w:sz="48" w:space="0" w:color="0070C0"/>
        </w:tblBorders>
        <w:tblLook w:val="04A0" w:firstRow="1" w:lastRow="0" w:firstColumn="1" w:lastColumn="0" w:noHBand="0" w:noVBand="1"/>
      </w:tblPr>
      <w:tblGrid>
        <w:gridCol w:w="9916"/>
      </w:tblGrid>
      <w:tr w:rsidR="001F748D" w:rsidRPr="00E57715" w14:paraId="44CD08EE" w14:textId="77777777" w:rsidTr="001F748D">
        <w:trPr>
          <w:cantSplit/>
          <w:trHeight w:val="12676"/>
          <w:jc w:val="center"/>
        </w:trPr>
        <w:tc>
          <w:tcPr>
            <w:tcW w:w="9916" w:type="dxa"/>
            <w:shd w:val="clear" w:color="auto" w:fill="auto"/>
          </w:tcPr>
          <w:p w14:paraId="7FB915ED" w14:textId="77777777" w:rsidR="001F748D" w:rsidRPr="001F748D" w:rsidRDefault="001F748D" w:rsidP="002E4785">
            <w:pPr>
              <w:pStyle w:val="Subtitle"/>
              <w:spacing w:after="120"/>
              <w:jc w:val="center"/>
              <w:rPr>
                <w:rFonts w:ascii="Century Schoolbook" w:hAnsi="Century Schoolbook"/>
                <w:caps/>
                <w:color w:val="0070C0"/>
                <w:sz w:val="52"/>
                <w:szCs w:val="56"/>
              </w:rPr>
            </w:pPr>
            <w:r w:rsidRPr="001F748D">
              <w:rPr>
                <w:rFonts w:ascii="Century Schoolbook" w:hAnsi="Century Schoolbook"/>
                <w:caps/>
                <w:color w:val="0070C0"/>
                <w:sz w:val="52"/>
                <w:szCs w:val="56"/>
              </w:rPr>
              <w:t>Florida Coalition of Christian Private Schools Accreditation</w:t>
            </w:r>
          </w:p>
          <w:p w14:paraId="7A8B11AA" w14:textId="77777777" w:rsidR="001F748D" w:rsidRPr="001F748D" w:rsidRDefault="001F748D" w:rsidP="002E4785">
            <w:pPr>
              <w:rPr>
                <w:rFonts w:ascii="Century Schoolbook" w:hAnsi="Century Schoolbook"/>
                <w:color w:val="0070C0"/>
              </w:rPr>
            </w:pPr>
          </w:p>
          <w:p w14:paraId="4431AE9A" w14:textId="77777777" w:rsidR="001F748D" w:rsidRPr="001F748D" w:rsidRDefault="001F748D" w:rsidP="002E4785">
            <w:pPr>
              <w:rPr>
                <w:rFonts w:ascii="Century Schoolbook" w:hAnsi="Century Schoolbook"/>
                <w:color w:val="0070C0"/>
              </w:rPr>
            </w:pPr>
          </w:p>
          <w:p w14:paraId="669B2167" w14:textId="18845175" w:rsidR="001F748D" w:rsidRPr="001F748D" w:rsidRDefault="001F748D" w:rsidP="002E4785">
            <w:pPr>
              <w:jc w:val="center"/>
              <w:rPr>
                <w:rFonts w:ascii="Century Schoolbook" w:hAnsi="Century Schoolbook"/>
                <w:color w:val="0070C0"/>
                <w:sz w:val="44"/>
                <w:szCs w:val="48"/>
              </w:rPr>
            </w:pPr>
            <w:r w:rsidRPr="001F748D">
              <w:rPr>
                <w:rFonts w:ascii="Century Schoolbook" w:hAnsi="Century Schoolbook"/>
                <w:color w:val="0070C0"/>
                <w:sz w:val="44"/>
                <w:szCs w:val="48"/>
              </w:rPr>
              <w:t>K-12 Accreditation Self-Study Workbook 5.1</w:t>
            </w:r>
            <w:r w:rsidRPr="001F748D">
              <w:rPr>
                <w:rFonts w:ascii="Century Schoolbook" w:hAnsi="Century Schoolbook"/>
                <w:color w:val="0070C0"/>
                <w:sz w:val="44"/>
                <w:szCs w:val="48"/>
              </w:rPr>
              <w:br/>
            </w:r>
            <w:r>
              <w:rPr>
                <w:rFonts w:ascii="Century Schoolbook" w:hAnsi="Century Schoolbook"/>
                <w:color w:val="0070C0"/>
                <w:sz w:val="44"/>
                <w:szCs w:val="48"/>
              </w:rPr>
              <w:t>Group</w:t>
            </w:r>
            <w:r w:rsidRPr="001F748D">
              <w:rPr>
                <w:rFonts w:ascii="Century Schoolbook" w:hAnsi="Century Schoolbook"/>
                <w:color w:val="0070C0"/>
                <w:sz w:val="44"/>
                <w:szCs w:val="48"/>
              </w:rPr>
              <w:t xml:space="preserve"> Three: Resource Allocation / Budget</w:t>
            </w:r>
          </w:p>
          <w:p w14:paraId="45FE916A" w14:textId="21C3BBB3" w:rsidR="001F748D" w:rsidRPr="00950B48" w:rsidRDefault="001F748D" w:rsidP="002E4785">
            <w:pPr>
              <w:jc w:val="center"/>
              <w:rPr>
                <w:rFonts w:ascii="Century Schoolbook" w:hAnsi="Century Schoolbook"/>
                <w:color w:val="8B6496"/>
                <w:sz w:val="44"/>
                <w:szCs w:val="48"/>
                <w:u w:val="single"/>
              </w:rPr>
            </w:pPr>
            <w:r w:rsidRPr="001F748D">
              <w:rPr>
                <w:rFonts w:ascii="Century Schoolbook" w:hAnsi="Century Schoolbook"/>
                <w:color w:val="0070C0"/>
                <w:sz w:val="44"/>
                <w:szCs w:val="48"/>
                <w:u w:val="single"/>
              </w:rPr>
              <w:t>Standard Ten: Recruitment and Retention</w:t>
            </w:r>
          </w:p>
          <w:p w14:paraId="521D5B2F" w14:textId="741D483D" w:rsidR="001F748D" w:rsidRDefault="001F748D" w:rsidP="002E4785">
            <w:pPr>
              <w:jc w:val="center"/>
              <w:rPr>
                <w:rFonts w:ascii="Century Schoolbook" w:hAnsi="Century Schoolbook"/>
                <w:color w:val="8B6496"/>
                <w:sz w:val="48"/>
                <w:szCs w:val="48"/>
              </w:rPr>
            </w:pPr>
            <w:r w:rsidRPr="00E57715">
              <w:rPr>
                <w:noProof/>
                <w:color w:val="D5DCE4" w:themeColor="text2" w:themeTint="33"/>
                <w:szCs w:val="20"/>
              </w:rPr>
              <w:drawing>
                <wp:inline distT="0" distB="0" distL="0" distR="0" wp14:anchorId="22693C7B" wp14:editId="4BF86E1A">
                  <wp:extent cx="2148840" cy="2148840"/>
                  <wp:effectExtent l="279400" t="279400" r="340360" b="122936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Users\Steph\Pictures\Microsoft Clip Organizer\j0387802.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49107" cy="2149107"/>
                          </a:xfrm>
                          <a:prstGeom prst="rect">
                            <a:avLst/>
                          </a:prstGeom>
                          <a:noFill/>
                          <a:ln w="127000">
                            <a:solidFill>
                              <a:schemeClr val="bg1"/>
                            </a:solidFill>
                            <a:miter lim="800000"/>
                            <a:headEnd/>
                            <a:tailEnd/>
                          </a:ln>
                          <a:effectLst>
                            <a:outerShdw blurRad="127000" dist="25400" sx="102000" sy="102000" algn="ctr" rotWithShape="0">
                              <a:schemeClr val="tx1">
                                <a:alpha val="40000"/>
                              </a:schemeClr>
                            </a:outerShdw>
                            <a:reflection blurRad="6350" stA="50000" endA="275" endPos="40000" dist="101600" dir="5400000" sy="-100000" algn="bl" rotWithShape="0"/>
                          </a:effectLst>
                        </pic:spPr>
                      </pic:pic>
                    </a:graphicData>
                  </a:graphic>
                </wp:inline>
              </w:drawing>
            </w:r>
          </w:p>
          <w:p w14:paraId="3030C88C" w14:textId="77777777" w:rsidR="001F748D" w:rsidRDefault="001F748D" w:rsidP="002E4785">
            <w:pPr>
              <w:pStyle w:val="ContactDetails"/>
              <w:rPr>
                <w:color w:val="0070C0"/>
              </w:rPr>
            </w:pPr>
          </w:p>
          <w:p w14:paraId="4683AE93" w14:textId="13F4C4DB" w:rsidR="001F748D" w:rsidRPr="002E4785" w:rsidRDefault="001F748D" w:rsidP="002E4785">
            <w:pPr>
              <w:pStyle w:val="ContactDetails"/>
              <w:rPr>
                <w:rFonts w:ascii="Century Schoolbook" w:hAnsi="Century Schoolbook"/>
                <w:color w:val="8B6496"/>
                <w:sz w:val="56"/>
                <w:szCs w:val="56"/>
              </w:rPr>
            </w:pPr>
            <w:r w:rsidRPr="001F748D">
              <w:rPr>
                <w:color w:val="0070C0"/>
              </w:rPr>
              <w:t>P. O. Box 5100</w:t>
            </w:r>
            <w:r w:rsidRPr="001F748D">
              <w:rPr>
                <w:color w:val="0070C0"/>
              </w:rPr>
              <w:br/>
              <w:t>Deltona, Florida 32728-5100</w:t>
            </w:r>
            <w:r w:rsidRPr="001F748D">
              <w:rPr>
                <w:color w:val="0070C0"/>
              </w:rPr>
              <w:br/>
              <w:t>Phone: 386-218-5310</w:t>
            </w:r>
            <w:r w:rsidRPr="001F748D">
              <w:rPr>
                <w:color w:val="0070C0"/>
                <w:szCs w:val="20"/>
              </w:rPr>
              <w:t xml:space="preserve"> </w:t>
            </w:r>
            <w:r w:rsidRPr="001F748D">
              <w:rPr>
                <w:color w:val="0070C0"/>
                <w:szCs w:val="20"/>
              </w:rPr>
              <w:br/>
            </w:r>
            <w:r w:rsidRPr="001F748D">
              <w:rPr>
                <w:color w:val="0070C0"/>
              </w:rPr>
              <w:t>www.fccpsa.org</w:t>
            </w:r>
            <w:r w:rsidRPr="001F748D">
              <w:rPr>
                <w:color w:val="0070C0"/>
              </w:rPr>
              <w:br/>
              <w:t>E-Mail: joe.gibilisco@fccpsa.org</w:t>
            </w:r>
            <w:r w:rsidRPr="001F748D">
              <w:rPr>
                <w:color w:val="0070C0"/>
                <w:szCs w:val="20"/>
              </w:rPr>
              <w:t xml:space="preserve">   </w:t>
            </w:r>
          </w:p>
        </w:tc>
      </w:tr>
    </w:tbl>
    <w:p w14:paraId="48308D89" w14:textId="77777777" w:rsidR="009931D8" w:rsidRPr="00950B48" w:rsidRDefault="009931D8" w:rsidP="002E4785">
      <w:pPr>
        <w:jc w:val="center"/>
        <w:rPr>
          <w:rStyle w:val="IntenseReference"/>
          <w:rFonts w:ascii="Arial" w:hAnsi="Arial" w:cs="Arial"/>
          <w:color w:val="7373AE"/>
          <w:sz w:val="20"/>
        </w:rPr>
      </w:pPr>
    </w:p>
    <w:p w14:paraId="56369495" w14:textId="77777777" w:rsidR="009F6CB7" w:rsidRDefault="009F6CB7" w:rsidP="002E4785">
      <w:pPr>
        <w:jc w:val="center"/>
        <w:rPr>
          <w:rStyle w:val="IntenseReference"/>
          <w:rFonts w:ascii="Arial" w:hAnsi="Arial" w:cs="Arial"/>
          <w:color w:val="7373AE"/>
          <w:sz w:val="28"/>
        </w:rPr>
      </w:pPr>
    </w:p>
    <w:p w14:paraId="2BDAE0D9" w14:textId="70CFBABF" w:rsidR="001F748D" w:rsidRDefault="009931D8" w:rsidP="001F748D">
      <w:pPr>
        <w:jc w:val="center"/>
        <w:rPr>
          <w:rStyle w:val="IntenseReference"/>
          <w:rFonts w:ascii="Arial" w:hAnsi="Arial" w:cs="Arial"/>
          <w:color w:val="7373AE"/>
          <w:sz w:val="28"/>
        </w:rPr>
      </w:pPr>
      <w:r w:rsidRPr="001F748D">
        <w:rPr>
          <w:rStyle w:val="IntenseReference"/>
          <w:rFonts w:ascii="Arial" w:hAnsi="Arial" w:cs="Arial"/>
          <w:color w:val="0070C0"/>
          <w:sz w:val="28"/>
        </w:rPr>
        <w:lastRenderedPageBreak/>
        <w:t>External (Self-Study) Review: Score and Response Workbook</w:t>
      </w:r>
      <w:r>
        <w:rPr>
          <w:rStyle w:val="IntenseReference"/>
          <w:rFonts w:ascii="Arial" w:hAnsi="Arial" w:cs="Arial"/>
          <w:color w:val="7373AE"/>
          <w:sz w:val="28"/>
        </w:rPr>
        <w:br/>
      </w:r>
    </w:p>
    <w:p w14:paraId="1C6D26B2" w14:textId="77777777" w:rsidR="001F748D" w:rsidRDefault="001F748D" w:rsidP="001F748D">
      <w:pPr>
        <w:pStyle w:val="Heading1"/>
        <w:rPr>
          <w:rFonts w:ascii="Arial" w:hAnsi="Arial" w:cs="Arial"/>
          <w:b/>
          <w:bCs/>
          <w:szCs w:val="28"/>
        </w:rPr>
      </w:pPr>
      <w:r w:rsidRPr="00B97FC5">
        <w:rPr>
          <w:rFonts w:ascii="Arial" w:hAnsi="Arial" w:cs="Arial"/>
          <w:b/>
          <w:bCs/>
          <w:szCs w:val="28"/>
        </w:rPr>
        <w:t xml:space="preserve">Group </w:t>
      </w:r>
      <w:r>
        <w:rPr>
          <w:rFonts w:ascii="Arial" w:hAnsi="Arial" w:cs="Arial"/>
          <w:b/>
          <w:bCs/>
          <w:szCs w:val="28"/>
        </w:rPr>
        <w:t>Three</w:t>
      </w:r>
      <w:r w:rsidRPr="00B97FC5">
        <w:rPr>
          <w:rFonts w:ascii="Arial" w:hAnsi="Arial" w:cs="Arial"/>
          <w:b/>
          <w:bCs/>
          <w:szCs w:val="28"/>
        </w:rPr>
        <w:t xml:space="preserve">: </w:t>
      </w:r>
      <w:r>
        <w:rPr>
          <w:rFonts w:ascii="Arial" w:hAnsi="Arial" w:cs="Arial"/>
          <w:b/>
          <w:bCs/>
          <w:szCs w:val="28"/>
        </w:rPr>
        <w:t>Resource Allocation and Budget</w:t>
      </w:r>
    </w:p>
    <w:p w14:paraId="22724CF0" w14:textId="77777777" w:rsidR="001F748D" w:rsidRDefault="001F748D" w:rsidP="001F748D"/>
    <w:p w14:paraId="15FE579A" w14:textId="4B8B8772" w:rsidR="001F748D" w:rsidRPr="00B97FC5" w:rsidRDefault="001F748D" w:rsidP="001F748D">
      <w:pPr>
        <w:rPr>
          <w:rFonts w:ascii="Arial" w:hAnsi="Arial" w:cs="Arial"/>
          <w:b/>
          <w:bCs/>
          <w:sz w:val="32"/>
          <w:szCs w:val="32"/>
        </w:rPr>
      </w:pPr>
      <w:r w:rsidRPr="00B97FC5">
        <w:rPr>
          <w:rFonts w:ascii="Arial" w:hAnsi="Arial" w:cs="Arial"/>
          <w:b/>
          <w:bCs/>
          <w:color w:val="0070C0"/>
          <w:sz w:val="32"/>
          <w:szCs w:val="32"/>
        </w:rPr>
        <w:t xml:space="preserve">Standard </w:t>
      </w:r>
      <w:r>
        <w:rPr>
          <w:rFonts w:ascii="Arial" w:hAnsi="Arial" w:cs="Arial"/>
          <w:b/>
          <w:bCs/>
          <w:color w:val="0070C0"/>
          <w:sz w:val="32"/>
          <w:szCs w:val="32"/>
        </w:rPr>
        <w:t>Ten</w:t>
      </w:r>
      <w:r w:rsidRPr="00B97FC5">
        <w:rPr>
          <w:rFonts w:ascii="Arial" w:hAnsi="Arial" w:cs="Arial"/>
          <w:b/>
          <w:bCs/>
          <w:color w:val="0070C0"/>
          <w:sz w:val="32"/>
          <w:szCs w:val="32"/>
        </w:rPr>
        <w:t xml:space="preserve">: </w:t>
      </w:r>
      <w:r>
        <w:rPr>
          <w:rFonts w:ascii="Arial" w:hAnsi="Arial" w:cs="Arial"/>
          <w:b/>
          <w:bCs/>
          <w:color w:val="0070C0"/>
          <w:sz w:val="32"/>
          <w:szCs w:val="32"/>
        </w:rPr>
        <w:t>Resources Designated to Professional Learning</w:t>
      </w:r>
    </w:p>
    <w:p w14:paraId="59735C33" w14:textId="77777777" w:rsidR="001F748D" w:rsidRDefault="001F748D" w:rsidP="001F748D">
      <w:pPr>
        <w:jc w:val="center"/>
        <w:rPr>
          <w:rStyle w:val="IntenseReference"/>
          <w:rFonts w:ascii="Arial" w:hAnsi="Arial" w:cs="Arial"/>
          <w:color w:val="7373AE"/>
          <w:sz w:val="28"/>
        </w:rPr>
      </w:pPr>
    </w:p>
    <w:p w14:paraId="39A505A4" w14:textId="77777777" w:rsidR="001F748D" w:rsidRPr="002E4785" w:rsidRDefault="001F748D" w:rsidP="001F748D">
      <w:pPr>
        <w:rPr>
          <w:rFonts w:ascii="Arial" w:hAnsi="Arial" w:cs="Arial"/>
          <w:b/>
          <w:color w:val="FF0000"/>
        </w:rPr>
      </w:pPr>
      <w:r w:rsidRPr="00B97FC5">
        <w:rPr>
          <w:rStyle w:val="IntenseReference"/>
          <w:rFonts w:ascii="Helvetica" w:hAnsi="Helvetica" w:cs="Arial"/>
          <w:b w:val="0"/>
          <w:sz w:val="24"/>
          <w:szCs w:val="24"/>
        </w:rPr>
        <w:t>Refer to the K-12 Accreditation Instruction Manual for directions and examples for completing this section of the workbook</w:t>
      </w:r>
    </w:p>
    <w:p w14:paraId="0AD63AC0" w14:textId="77777777" w:rsidR="001F748D" w:rsidRPr="00B9603C" w:rsidRDefault="001F748D" w:rsidP="001F748D">
      <w:pPr>
        <w:jc w:val="center"/>
        <w:rPr>
          <w:rStyle w:val="IntenseReference"/>
          <w:rFonts w:ascii="Arial" w:hAnsi="Arial" w:cs="Arial"/>
          <w:sz w:val="11"/>
          <w:u w:val="none"/>
        </w:rPr>
      </w:pPr>
    </w:p>
    <w:p w14:paraId="579886E1" w14:textId="77777777" w:rsidR="001F748D" w:rsidRDefault="001F748D" w:rsidP="001F748D">
      <w:pPr>
        <w:jc w:val="center"/>
        <w:rPr>
          <w:rStyle w:val="IntenseReference"/>
          <w:rFonts w:ascii="Arial" w:hAnsi="Arial" w:cs="Arial"/>
          <w:color w:val="7373AE"/>
          <w:sz w:val="28"/>
        </w:rPr>
      </w:pPr>
    </w:p>
    <w:p w14:paraId="117B493F" w14:textId="77777777" w:rsidR="001F748D" w:rsidRPr="002E33B2" w:rsidRDefault="001F748D" w:rsidP="001F748D">
      <w:pPr>
        <w:outlineLvl w:val="0"/>
        <w:rPr>
          <w:rStyle w:val="IntenseReference"/>
          <w:rFonts w:ascii="Times New Roman" w:hAnsi="Times New Roman" w:cs="Times New Roman"/>
          <w:bCs w:val="0"/>
          <w:smallCaps w:val="0"/>
          <w:sz w:val="24"/>
          <w:szCs w:val="24"/>
        </w:rPr>
      </w:pPr>
      <w:r>
        <w:rPr>
          <w:rFonts w:ascii="Times New Roman" w:hAnsi="Times New Roman" w:cs="Times New Roman"/>
          <w:b/>
          <w:u w:val="single"/>
        </w:rPr>
        <w:t>Group</w:t>
      </w:r>
      <w:r w:rsidRPr="002E33B2">
        <w:rPr>
          <w:rFonts w:ascii="Times New Roman" w:hAnsi="Times New Roman" w:cs="Times New Roman"/>
          <w:b/>
          <w:u w:val="single"/>
        </w:rPr>
        <w:t xml:space="preserve"> Three: Resource Allocation and Budget</w:t>
      </w:r>
      <w:r w:rsidRPr="002E33B2">
        <w:rPr>
          <w:rFonts w:ascii="Times New Roman" w:hAnsi="Times New Roman" w:cs="Times New Roman"/>
          <w:b/>
        </w:rPr>
        <w:t>:</w:t>
      </w:r>
    </w:p>
    <w:p w14:paraId="41B5B1C1" w14:textId="77777777" w:rsidR="001F748D" w:rsidRPr="002E33B2" w:rsidRDefault="001F748D" w:rsidP="001F748D">
      <w:pPr>
        <w:pStyle w:val="ListParagraph"/>
        <w:numPr>
          <w:ilvl w:val="0"/>
          <w:numId w:val="35"/>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 xml:space="preserve">The use and distribution of resources support the stated mission of the institution. </w:t>
      </w:r>
    </w:p>
    <w:p w14:paraId="727117F8" w14:textId="77777777" w:rsidR="001F748D" w:rsidRPr="002E33B2" w:rsidRDefault="001F748D" w:rsidP="001F748D">
      <w:pPr>
        <w:pStyle w:val="ListParagraph"/>
        <w:numPr>
          <w:ilvl w:val="0"/>
          <w:numId w:val="35"/>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 xml:space="preserve">Institutions ensure that resources are distributed and utilized equitably so that the needs of all learners are adequately and effectively addressed. </w:t>
      </w:r>
    </w:p>
    <w:p w14:paraId="77B183A5" w14:textId="77777777" w:rsidR="001F748D" w:rsidRPr="002E33B2" w:rsidRDefault="001F748D" w:rsidP="001F748D">
      <w:pPr>
        <w:pStyle w:val="ListParagraph"/>
        <w:numPr>
          <w:ilvl w:val="0"/>
          <w:numId w:val="35"/>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 xml:space="preserve">The utilization of resources includes support for professional learning for all staff. </w:t>
      </w:r>
    </w:p>
    <w:p w14:paraId="70144933" w14:textId="77777777" w:rsidR="001F748D" w:rsidRPr="002E33B2" w:rsidRDefault="001F748D" w:rsidP="001F748D">
      <w:pPr>
        <w:pStyle w:val="ListParagraph"/>
        <w:numPr>
          <w:ilvl w:val="0"/>
          <w:numId w:val="35"/>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 xml:space="preserve">The </w:t>
      </w:r>
      <w:r>
        <w:rPr>
          <w:rFonts w:ascii="Times New Roman" w:hAnsi="Times New Roman" w:cs="Times New Roman"/>
          <w:sz w:val="24"/>
          <w:szCs w:val="24"/>
        </w:rPr>
        <w:t>I</w:t>
      </w:r>
      <w:r w:rsidRPr="002E33B2">
        <w:rPr>
          <w:rFonts w:ascii="Times New Roman" w:hAnsi="Times New Roman" w:cs="Times New Roman"/>
          <w:sz w:val="24"/>
          <w:szCs w:val="24"/>
        </w:rPr>
        <w:t>nstitution examines the allocation and use of resources to ensure appropriate levels of:</w:t>
      </w:r>
    </w:p>
    <w:p w14:paraId="554917E5" w14:textId="77777777" w:rsidR="001F748D" w:rsidRPr="002E33B2" w:rsidRDefault="001F748D" w:rsidP="001F748D">
      <w:pPr>
        <w:pStyle w:val="ListParagraph"/>
        <w:numPr>
          <w:ilvl w:val="0"/>
          <w:numId w:val="38"/>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 xml:space="preserve">funding, </w:t>
      </w:r>
    </w:p>
    <w:p w14:paraId="70269B75" w14:textId="77777777" w:rsidR="001F748D" w:rsidRPr="002E33B2" w:rsidRDefault="001F748D" w:rsidP="001F748D">
      <w:pPr>
        <w:pStyle w:val="ListParagraph"/>
        <w:numPr>
          <w:ilvl w:val="0"/>
          <w:numId w:val="38"/>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 xml:space="preserve">sustainability, </w:t>
      </w:r>
    </w:p>
    <w:p w14:paraId="1426CD98" w14:textId="77777777" w:rsidR="001F748D" w:rsidRDefault="001F748D" w:rsidP="001F748D">
      <w:pPr>
        <w:pStyle w:val="ListParagraph"/>
        <w:numPr>
          <w:ilvl w:val="0"/>
          <w:numId w:val="38"/>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organizational effectiveness and</w:t>
      </w:r>
    </w:p>
    <w:p w14:paraId="2FA9FDE3" w14:textId="77777777" w:rsidR="001F748D" w:rsidRPr="002E33B2" w:rsidRDefault="001F748D" w:rsidP="001F748D">
      <w:pPr>
        <w:pStyle w:val="ListParagraph"/>
        <w:numPr>
          <w:ilvl w:val="0"/>
          <w:numId w:val="38"/>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increased student learning.</w:t>
      </w:r>
    </w:p>
    <w:p w14:paraId="6B7E2541" w14:textId="02680AEC" w:rsidR="009F6CB7" w:rsidRDefault="009F6CB7" w:rsidP="009F6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IntenseReference"/>
          <w:rFonts w:ascii="Arial" w:hAnsi="Arial" w:cs="Arial"/>
          <w:smallCaps w:val="0"/>
          <w:sz w:val="20"/>
        </w:rPr>
      </w:pPr>
    </w:p>
    <w:p w14:paraId="6C77C3EB" w14:textId="77777777" w:rsidR="002E33B2" w:rsidRPr="008A5528" w:rsidRDefault="002E33B2" w:rsidP="009F6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IntenseReference"/>
          <w:rFonts w:ascii="Arial" w:hAnsi="Arial" w:cs="Arial"/>
          <w:smallCaps w:val="0"/>
          <w:sz w:val="20"/>
        </w:rPr>
      </w:pPr>
    </w:p>
    <w:p w14:paraId="312127BE" w14:textId="77777777" w:rsidR="001F748D" w:rsidRPr="001F748D" w:rsidRDefault="001F748D" w:rsidP="001F748D">
      <w:pPr>
        <w:rPr>
          <w:rFonts w:ascii="Times New Roman" w:hAnsi="Times New Roman" w:cs="Times New Roman"/>
          <w:i/>
        </w:rPr>
      </w:pPr>
      <w:r w:rsidRPr="001F748D">
        <w:rPr>
          <w:rStyle w:val="Heading2Char"/>
          <w:rFonts w:ascii="Times New Roman" w:hAnsi="Times New Roman" w:cs="Times New Roman"/>
          <w:b/>
          <w:bCs/>
          <w:smallCaps/>
          <w:color w:val="0070C0"/>
          <w:sz w:val="24"/>
          <w:szCs w:val="24"/>
          <w:u w:val="single"/>
        </w:rPr>
        <w:t>Standard Ten: Recruitment and Retention:</w:t>
      </w:r>
      <w:r w:rsidRPr="001F748D">
        <w:rPr>
          <w:rFonts w:ascii="Times New Roman" w:hAnsi="Times New Roman" w:cs="Times New Roman"/>
        </w:rPr>
        <w:br/>
      </w:r>
      <w:r w:rsidRPr="001F748D">
        <w:rPr>
          <w:rFonts w:ascii="Times New Roman" w:hAnsi="Times New Roman" w:cs="Times New Roman"/>
          <w:b/>
          <w:bCs/>
        </w:rPr>
        <w:t>The institution hires and retains qualified professional and support staff sufficient in number to fulfill the roles and responsibilities necessary to support the school’s purpose, direction, and the educational program.</w:t>
      </w:r>
    </w:p>
    <w:p w14:paraId="5FFE656F" w14:textId="77777777" w:rsidR="001F748D" w:rsidRPr="001F748D" w:rsidRDefault="001F748D" w:rsidP="001F748D">
      <w:pPr>
        <w:rPr>
          <w:rFonts w:ascii="Times New Roman" w:eastAsiaTheme="majorEastAsia" w:hAnsi="Times New Roman" w:cs="Times New Roman"/>
          <w:b/>
          <w:bCs/>
          <w:iCs/>
          <w:smallCaps/>
        </w:rPr>
      </w:pPr>
    </w:p>
    <w:p w14:paraId="5E507E6B" w14:textId="3D86431E" w:rsidR="008B70E4" w:rsidRPr="00C16DA1" w:rsidRDefault="001F748D" w:rsidP="001F748D">
      <w:pPr>
        <w:pStyle w:val="NoSpacing"/>
        <w:ind w:left="720"/>
        <w:rPr>
          <w:rFonts w:ascii="Times New Roman" w:hAnsi="Times New Roman"/>
          <w:color w:val="000000"/>
          <w:szCs w:val="24"/>
        </w:rPr>
      </w:pPr>
      <w:r w:rsidRPr="001F748D">
        <w:rPr>
          <w:rStyle w:val="Heading3Char"/>
          <w:rFonts w:ascii="Times New Roman" w:hAnsi="Times New Roman" w:cs="Times New Roman"/>
          <w:b/>
          <w:bCs/>
          <w:smallCaps/>
          <w:color w:val="0070C0"/>
          <w:szCs w:val="24"/>
          <w:u w:val="single"/>
        </w:rPr>
        <w:t>Indicator 10.1 Recruitment and Retention</w:t>
      </w:r>
      <w:r w:rsidRPr="001F748D">
        <w:rPr>
          <w:rFonts w:ascii="Times New Roman" w:hAnsi="Times New Roman"/>
          <w:szCs w:val="24"/>
        </w:rPr>
        <w:tab/>
      </w:r>
      <w:r w:rsidRPr="001F748D">
        <w:rPr>
          <w:rFonts w:ascii="Times New Roman" w:hAnsi="Times New Roman"/>
          <w:szCs w:val="24"/>
        </w:rPr>
        <w:br/>
        <w:t>The institution attracts and retains qualified personnel that support the institution’s purpose and direction.</w:t>
      </w:r>
    </w:p>
    <w:p w14:paraId="028FABD1" w14:textId="49A3F374" w:rsidR="009931D8" w:rsidRDefault="009931D8" w:rsidP="002E4785">
      <w:pPr>
        <w:jc w:val="center"/>
        <w:rPr>
          <w:rStyle w:val="IntenseReference"/>
          <w:rFonts w:ascii="Arial" w:hAnsi="Arial" w:cs="Arial"/>
          <w:color w:val="7373AE"/>
          <w:sz w:val="28"/>
        </w:rPr>
      </w:pPr>
    </w:p>
    <w:p w14:paraId="31BF74E5" w14:textId="77777777" w:rsidR="002E33B2" w:rsidRDefault="002E33B2" w:rsidP="002E4785">
      <w:pPr>
        <w:jc w:val="center"/>
        <w:rPr>
          <w:rStyle w:val="IntenseReference"/>
          <w:rFonts w:ascii="Arial" w:hAnsi="Arial" w:cs="Arial"/>
          <w:color w:val="7373AE"/>
          <w:sz w:val="28"/>
        </w:rPr>
      </w:pPr>
    </w:p>
    <w:p w14:paraId="065BE698" w14:textId="1CC27E38" w:rsidR="009F6CB7" w:rsidRDefault="00527B8D" w:rsidP="009F6CB7">
      <w:pPr>
        <w:rPr>
          <w:rFonts w:ascii="Arial" w:hAnsi="Arial" w:cs="Arial"/>
        </w:rPr>
      </w:pPr>
      <w:r w:rsidRPr="00DA622F">
        <w:rPr>
          <w:rFonts w:ascii="Arial" w:hAnsi="Arial" w:cs="Arial"/>
          <w:i/>
          <w:color w:val="010F18"/>
        </w:rPr>
        <w:t xml:space="preserve">"For the scripture saith, </w:t>
      </w:r>
      <w:proofErr w:type="gramStart"/>
      <w:r w:rsidRPr="00DA622F">
        <w:rPr>
          <w:rFonts w:ascii="Arial" w:hAnsi="Arial" w:cs="Arial"/>
          <w:i/>
          <w:color w:val="010F18"/>
        </w:rPr>
        <w:t>Thou</w:t>
      </w:r>
      <w:proofErr w:type="gramEnd"/>
      <w:r w:rsidRPr="00DA622F">
        <w:rPr>
          <w:rFonts w:ascii="Arial" w:hAnsi="Arial" w:cs="Arial"/>
          <w:i/>
          <w:color w:val="010F18"/>
        </w:rPr>
        <w:t xml:space="preserve"> shalt not muzzle the ox that </w:t>
      </w:r>
      <w:r>
        <w:rPr>
          <w:rFonts w:ascii="Arial" w:hAnsi="Arial" w:cs="Arial"/>
          <w:i/>
          <w:color w:val="010F18"/>
        </w:rPr>
        <w:t xml:space="preserve">treadeth out the corn. </w:t>
      </w:r>
      <w:proofErr w:type="gramStart"/>
      <w:r>
        <w:rPr>
          <w:rFonts w:ascii="Arial" w:hAnsi="Arial" w:cs="Arial"/>
          <w:i/>
          <w:color w:val="010F18"/>
        </w:rPr>
        <w:t>And,</w:t>
      </w:r>
      <w:proofErr w:type="gramEnd"/>
      <w:r>
        <w:rPr>
          <w:rFonts w:ascii="Arial" w:hAnsi="Arial" w:cs="Arial"/>
          <w:i/>
          <w:color w:val="010F18"/>
        </w:rPr>
        <w:t xml:space="preserve"> t</w:t>
      </w:r>
      <w:r w:rsidRPr="00DA622F">
        <w:rPr>
          <w:rFonts w:ascii="Arial" w:hAnsi="Arial" w:cs="Arial"/>
          <w:i/>
          <w:color w:val="010F18"/>
        </w:rPr>
        <w:t>he labourer is worthy of his reward."</w:t>
      </w:r>
      <w:r w:rsidRPr="00DA622F">
        <w:rPr>
          <w:rFonts w:ascii="Arial" w:hAnsi="Arial" w:cs="Arial"/>
          <w:color w:val="010F18"/>
        </w:rPr>
        <w:t xml:space="preserve"> </w:t>
      </w:r>
      <w:r>
        <w:rPr>
          <w:rFonts w:ascii="Arial" w:hAnsi="Arial" w:cs="Arial"/>
          <w:color w:val="010F18"/>
        </w:rPr>
        <w:br/>
      </w:r>
      <w:r w:rsidRPr="00DA622F">
        <w:rPr>
          <w:rFonts w:ascii="Arial" w:hAnsi="Arial" w:cs="Arial"/>
          <w:color w:val="010F18"/>
        </w:rPr>
        <w:t>1 Timothy 5:18</w:t>
      </w:r>
    </w:p>
    <w:p w14:paraId="192F0CD7" w14:textId="77777777" w:rsidR="009D2C91" w:rsidRDefault="009D2C91" w:rsidP="009F6CB7">
      <w:pPr>
        <w:rPr>
          <w:rStyle w:val="IntenseReference"/>
          <w:rFonts w:ascii="Arial" w:hAnsi="Arial" w:cs="Arial"/>
          <w:b w:val="0"/>
          <w:bCs w:val="0"/>
          <w:i/>
          <w:sz w:val="24"/>
          <w:szCs w:val="24"/>
          <w:u w:val="none"/>
        </w:rPr>
      </w:pPr>
    </w:p>
    <w:p w14:paraId="78CD9799" w14:textId="6945E192" w:rsidR="009F6CB7" w:rsidRDefault="009F6CB7" w:rsidP="009F6CB7">
      <w:pPr>
        <w:rPr>
          <w:rStyle w:val="IntenseReference"/>
          <w:rFonts w:ascii="Arial" w:hAnsi="Arial" w:cs="Arial"/>
          <w:b w:val="0"/>
          <w:bCs w:val="0"/>
          <w:i/>
          <w:color w:val="7373AE"/>
          <w:sz w:val="24"/>
          <w:szCs w:val="24"/>
          <w:u w:val="none"/>
        </w:rPr>
      </w:pPr>
    </w:p>
    <w:p w14:paraId="38EB842B" w14:textId="3E3A2F33" w:rsidR="00527B8D" w:rsidRDefault="00527B8D" w:rsidP="009F6CB7">
      <w:pPr>
        <w:rPr>
          <w:rStyle w:val="IntenseReference"/>
          <w:rFonts w:ascii="Arial" w:hAnsi="Arial" w:cs="Arial"/>
          <w:b w:val="0"/>
          <w:bCs w:val="0"/>
          <w:i/>
          <w:color w:val="7373AE"/>
          <w:sz w:val="24"/>
          <w:szCs w:val="24"/>
          <w:u w:val="none"/>
        </w:rPr>
      </w:pPr>
    </w:p>
    <w:p w14:paraId="59319F9A" w14:textId="5FC4BC3F" w:rsidR="00527B8D" w:rsidRDefault="00527B8D" w:rsidP="009F6CB7">
      <w:pPr>
        <w:rPr>
          <w:rStyle w:val="IntenseReference"/>
          <w:rFonts w:ascii="Arial" w:hAnsi="Arial" w:cs="Arial"/>
          <w:b w:val="0"/>
          <w:bCs w:val="0"/>
          <w:i/>
          <w:color w:val="7373AE"/>
          <w:sz w:val="24"/>
          <w:szCs w:val="24"/>
          <w:u w:val="none"/>
        </w:rPr>
      </w:pPr>
    </w:p>
    <w:p w14:paraId="1976ACE8" w14:textId="78D408F5" w:rsidR="00527B8D" w:rsidRDefault="00527B8D" w:rsidP="009F6CB7">
      <w:pPr>
        <w:rPr>
          <w:rStyle w:val="IntenseReference"/>
          <w:rFonts w:ascii="Arial" w:hAnsi="Arial" w:cs="Arial"/>
          <w:b w:val="0"/>
          <w:bCs w:val="0"/>
          <w:i/>
          <w:color w:val="7373AE"/>
          <w:sz w:val="24"/>
          <w:szCs w:val="24"/>
          <w:u w:val="none"/>
        </w:rPr>
      </w:pPr>
    </w:p>
    <w:p w14:paraId="7968A68C" w14:textId="3ECA3954" w:rsidR="00527B8D" w:rsidRDefault="00527B8D" w:rsidP="009F6CB7">
      <w:pPr>
        <w:rPr>
          <w:rStyle w:val="IntenseReference"/>
          <w:rFonts w:ascii="Arial" w:hAnsi="Arial" w:cs="Arial"/>
          <w:b w:val="0"/>
          <w:bCs w:val="0"/>
          <w:i/>
          <w:color w:val="7373AE"/>
          <w:sz w:val="24"/>
          <w:szCs w:val="24"/>
          <w:u w:val="none"/>
        </w:rPr>
      </w:pPr>
    </w:p>
    <w:p w14:paraId="6F0617B7" w14:textId="57C8BD44" w:rsidR="00527B8D" w:rsidRDefault="00527B8D" w:rsidP="009F6CB7">
      <w:pPr>
        <w:rPr>
          <w:rStyle w:val="IntenseReference"/>
          <w:rFonts w:ascii="Arial" w:hAnsi="Arial" w:cs="Arial"/>
          <w:b w:val="0"/>
          <w:bCs w:val="0"/>
          <w:i/>
          <w:color w:val="7373AE"/>
          <w:sz w:val="24"/>
          <w:szCs w:val="24"/>
          <w:u w:val="none"/>
        </w:rPr>
      </w:pPr>
    </w:p>
    <w:p w14:paraId="4B11C839" w14:textId="043B097A" w:rsidR="00527B8D" w:rsidRDefault="00527B8D" w:rsidP="009F6CB7">
      <w:pPr>
        <w:rPr>
          <w:rStyle w:val="IntenseReference"/>
          <w:rFonts w:ascii="Arial" w:hAnsi="Arial" w:cs="Arial"/>
          <w:b w:val="0"/>
          <w:bCs w:val="0"/>
          <w:i/>
          <w:color w:val="7373AE"/>
          <w:sz w:val="24"/>
          <w:szCs w:val="24"/>
          <w:u w:val="none"/>
        </w:rPr>
      </w:pPr>
    </w:p>
    <w:p w14:paraId="67E74DD5" w14:textId="2FA1CD48" w:rsidR="00527B8D" w:rsidRDefault="00527B8D" w:rsidP="009F6CB7">
      <w:pPr>
        <w:rPr>
          <w:rStyle w:val="IntenseReference"/>
          <w:rFonts w:ascii="Arial" w:hAnsi="Arial" w:cs="Arial"/>
          <w:b w:val="0"/>
          <w:bCs w:val="0"/>
          <w:i/>
          <w:color w:val="7373AE"/>
          <w:sz w:val="24"/>
          <w:szCs w:val="24"/>
          <w:u w:val="none"/>
        </w:rPr>
      </w:pPr>
    </w:p>
    <w:p w14:paraId="6D4D0205" w14:textId="3E5362DE" w:rsidR="00527B8D" w:rsidRDefault="00527B8D" w:rsidP="009F6CB7">
      <w:pPr>
        <w:rPr>
          <w:rStyle w:val="IntenseReference"/>
          <w:rFonts w:ascii="Arial" w:hAnsi="Arial" w:cs="Arial"/>
          <w:b w:val="0"/>
          <w:bCs w:val="0"/>
          <w:i/>
          <w:color w:val="7373AE"/>
          <w:sz w:val="24"/>
          <w:szCs w:val="24"/>
          <w:u w:val="none"/>
        </w:rPr>
      </w:pPr>
    </w:p>
    <w:p w14:paraId="2004AB9A" w14:textId="77777777" w:rsidR="00527B8D" w:rsidRPr="009F6CB7" w:rsidRDefault="00527B8D" w:rsidP="009F6CB7">
      <w:pPr>
        <w:rPr>
          <w:rStyle w:val="IntenseReference"/>
          <w:rFonts w:ascii="Arial" w:hAnsi="Arial" w:cs="Arial"/>
          <w:b w:val="0"/>
          <w:bCs w:val="0"/>
          <w:i/>
          <w:color w:val="7373AE"/>
          <w:sz w:val="24"/>
          <w:szCs w:val="24"/>
          <w:u w:val="none"/>
        </w:rPr>
      </w:pPr>
    </w:p>
    <w:p w14:paraId="1E7A4792" w14:textId="77777777" w:rsidR="001F748D" w:rsidRDefault="001F748D">
      <w:pPr>
        <w:rPr>
          <w:rFonts w:ascii="Arial" w:hAnsi="Arial" w:cs="Arial"/>
          <w:smallCaps/>
          <w:color w:val="FF0000"/>
          <w:szCs w:val="32"/>
        </w:rPr>
      </w:pPr>
      <w:r>
        <w:rPr>
          <w:rFonts w:ascii="Arial" w:hAnsi="Arial" w:cs="Arial"/>
          <w:smallCaps/>
          <w:color w:val="FF0000"/>
          <w:szCs w:val="32"/>
        </w:rPr>
        <w:br w:type="page"/>
      </w:r>
    </w:p>
    <w:p w14:paraId="007C635B" w14:textId="2BB6559E" w:rsidR="002162A8" w:rsidRPr="001F748D" w:rsidRDefault="001F748D" w:rsidP="001F748D">
      <w:pPr>
        <w:rPr>
          <w:rFonts w:ascii="Arial" w:hAnsi="Arial" w:cs="Arial"/>
          <w:smallCaps/>
          <w:szCs w:val="32"/>
        </w:rPr>
      </w:pPr>
      <w:r>
        <w:rPr>
          <w:rFonts w:ascii="Arial" w:hAnsi="Arial" w:cs="Arial"/>
          <w:smallCaps/>
          <w:szCs w:val="32"/>
        </w:rPr>
        <w:lastRenderedPageBreak/>
        <w:t xml:space="preserve">Perspective: </w:t>
      </w:r>
      <w:r w:rsidR="00527B8D" w:rsidRPr="001F748D">
        <w:rPr>
          <w:rFonts w:ascii="Arial" w:hAnsi="Arial" w:cs="Arial"/>
          <w:smallCaps/>
          <w:szCs w:val="32"/>
        </w:rPr>
        <w:t xml:space="preserve">Evaluating the </w:t>
      </w:r>
      <w:r w:rsidR="00527B8D" w:rsidRPr="001F748D">
        <w:rPr>
          <w:rFonts w:ascii="Arial" w:hAnsi="Arial" w:cs="Arial"/>
          <w:smallCaps/>
          <w:szCs w:val="32"/>
          <w:u w:val="single"/>
        </w:rPr>
        <w:t>Institution’s</w:t>
      </w:r>
      <w:r w:rsidR="00527B8D" w:rsidRPr="001F748D">
        <w:rPr>
          <w:rFonts w:ascii="Arial" w:hAnsi="Arial" w:cs="Arial"/>
          <w:smallCaps/>
          <w:szCs w:val="32"/>
        </w:rPr>
        <w:t xml:space="preserve"> recruitment and retention</w:t>
      </w:r>
      <w:r>
        <w:rPr>
          <w:rFonts w:ascii="Arial" w:hAnsi="Arial" w:cs="Arial"/>
          <w:smallCaps/>
          <w:szCs w:val="32"/>
        </w:rPr>
        <w:t xml:space="preserve"> </w:t>
      </w:r>
      <w:r w:rsidR="00527B8D" w:rsidRPr="001F748D">
        <w:rPr>
          <w:rFonts w:ascii="Arial" w:hAnsi="Arial" w:cs="Arial"/>
          <w:smallCaps/>
          <w:szCs w:val="32"/>
        </w:rPr>
        <w:t>programs for continuous improvement.</w:t>
      </w: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9931D8" w:rsidRPr="00E57715" w14:paraId="60E8ADBC" w14:textId="77777777" w:rsidTr="002E33B2">
        <w:trPr>
          <w:trHeight w:val="206"/>
        </w:trPr>
        <w:tc>
          <w:tcPr>
            <w:tcW w:w="10557" w:type="dxa"/>
            <w:gridSpan w:val="2"/>
            <w:shd w:val="clear" w:color="auto" w:fill="E2EFD9"/>
          </w:tcPr>
          <w:p w14:paraId="2801F78B" w14:textId="5010BD52" w:rsidR="00BB1027" w:rsidRPr="00527B8D" w:rsidRDefault="001F748D" w:rsidP="00A008FC">
            <w:pPr>
              <w:spacing w:before="40" w:after="40"/>
              <w:jc w:val="center"/>
              <w:rPr>
                <w:rFonts w:ascii="Helvetica" w:hAnsi="Helvetica"/>
                <w:b/>
                <w:sz w:val="20"/>
                <w:szCs w:val="20"/>
              </w:rPr>
            </w:pPr>
            <w:r>
              <w:rPr>
                <w:rFonts w:ascii="Helvetica" w:hAnsi="Helvetica"/>
                <w:b/>
                <w:sz w:val="20"/>
                <w:szCs w:val="20"/>
              </w:rPr>
              <w:t>Group</w:t>
            </w:r>
            <w:r w:rsidR="00A008FC" w:rsidRPr="00527B8D">
              <w:rPr>
                <w:rFonts w:ascii="Helvetica" w:hAnsi="Helvetica"/>
                <w:b/>
                <w:sz w:val="20"/>
                <w:szCs w:val="20"/>
              </w:rPr>
              <w:t xml:space="preserve"> </w:t>
            </w:r>
            <w:r w:rsidR="009436C7" w:rsidRPr="00527B8D">
              <w:rPr>
                <w:rFonts w:ascii="Helvetica" w:hAnsi="Helvetica"/>
                <w:b/>
                <w:sz w:val="20"/>
                <w:szCs w:val="20"/>
              </w:rPr>
              <w:t>T</w:t>
            </w:r>
            <w:r w:rsidR="00BB1027" w:rsidRPr="00527B8D">
              <w:rPr>
                <w:rFonts w:ascii="Helvetica" w:hAnsi="Helvetica"/>
                <w:b/>
                <w:sz w:val="20"/>
                <w:szCs w:val="20"/>
              </w:rPr>
              <w:t>hree</w:t>
            </w:r>
            <w:r w:rsidR="00A008FC" w:rsidRPr="00527B8D">
              <w:rPr>
                <w:rFonts w:ascii="Helvetica" w:hAnsi="Helvetica"/>
                <w:b/>
                <w:sz w:val="20"/>
                <w:szCs w:val="20"/>
              </w:rPr>
              <w:t xml:space="preserve">: </w:t>
            </w:r>
            <w:r w:rsidR="00BB1027" w:rsidRPr="00527B8D">
              <w:rPr>
                <w:rFonts w:ascii="Helvetica" w:hAnsi="Helvetica"/>
                <w:b/>
                <w:sz w:val="20"/>
                <w:szCs w:val="20"/>
              </w:rPr>
              <w:t>Resource Allocation and Budget</w:t>
            </w:r>
          </w:p>
          <w:p w14:paraId="3F972E78" w14:textId="4E26DB75" w:rsidR="00A008FC" w:rsidRPr="00527B8D" w:rsidRDefault="00A008FC" w:rsidP="00A008FC">
            <w:pPr>
              <w:spacing w:before="40" w:after="40"/>
              <w:jc w:val="center"/>
              <w:rPr>
                <w:rFonts w:ascii="Helvetica" w:hAnsi="Helvetica"/>
                <w:b/>
                <w:sz w:val="20"/>
                <w:szCs w:val="20"/>
              </w:rPr>
            </w:pPr>
            <w:r w:rsidRPr="00527B8D">
              <w:rPr>
                <w:rFonts w:ascii="Helvetica" w:hAnsi="Helvetica"/>
                <w:b/>
                <w:sz w:val="20"/>
                <w:szCs w:val="20"/>
              </w:rPr>
              <w:t xml:space="preserve">Standard </w:t>
            </w:r>
            <w:r w:rsidR="00527B8D" w:rsidRPr="00527B8D">
              <w:rPr>
                <w:rFonts w:ascii="Helvetica" w:hAnsi="Helvetica"/>
                <w:b/>
                <w:sz w:val="20"/>
                <w:szCs w:val="20"/>
              </w:rPr>
              <w:t>Ten</w:t>
            </w:r>
            <w:r w:rsidRPr="00527B8D">
              <w:rPr>
                <w:rFonts w:ascii="Helvetica" w:hAnsi="Helvetica"/>
                <w:b/>
                <w:sz w:val="20"/>
                <w:szCs w:val="20"/>
              </w:rPr>
              <w:t>:</w:t>
            </w:r>
            <w:r w:rsidR="00BB1027" w:rsidRPr="00527B8D">
              <w:rPr>
                <w:rFonts w:ascii="Helvetica" w:hAnsi="Helvetica"/>
                <w:b/>
                <w:sz w:val="20"/>
                <w:szCs w:val="20"/>
              </w:rPr>
              <w:t xml:space="preserve"> Resources Designated to Professional Learning</w:t>
            </w:r>
          </w:p>
          <w:p w14:paraId="3852F0B2" w14:textId="5441DD41" w:rsidR="009931D8" w:rsidRPr="007A7DB7" w:rsidRDefault="00A008FC" w:rsidP="00A008FC">
            <w:pPr>
              <w:spacing w:before="40" w:after="40"/>
              <w:rPr>
                <w:rFonts w:ascii="Helvetica" w:eastAsiaTheme="minorEastAsia" w:hAnsi="Helvetica" w:cstheme="majorBidi"/>
                <w:b/>
                <w:sz w:val="20"/>
                <w:szCs w:val="20"/>
              </w:rPr>
            </w:pPr>
            <w:r w:rsidRPr="00527B8D">
              <w:rPr>
                <w:rFonts w:ascii="Helvetica" w:hAnsi="Helvetica"/>
                <w:b/>
                <w:sz w:val="20"/>
                <w:szCs w:val="20"/>
              </w:rPr>
              <w:t xml:space="preserve">Indicator </w:t>
            </w:r>
            <w:r w:rsidR="00527B8D" w:rsidRPr="00527B8D">
              <w:rPr>
                <w:rFonts w:ascii="Helvetica" w:hAnsi="Helvetica"/>
                <w:b/>
                <w:sz w:val="20"/>
                <w:szCs w:val="20"/>
              </w:rPr>
              <w:t>10</w:t>
            </w:r>
            <w:r w:rsidRPr="00527B8D">
              <w:rPr>
                <w:rFonts w:ascii="Helvetica" w:hAnsi="Helvetica"/>
                <w:b/>
                <w:sz w:val="20"/>
                <w:szCs w:val="20"/>
              </w:rPr>
              <w:t>.</w:t>
            </w:r>
            <w:r w:rsidR="00527B8D" w:rsidRPr="00527B8D">
              <w:rPr>
                <w:rFonts w:ascii="Helvetica" w:hAnsi="Helvetica"/>
                <w:b/>
                <w:sz w:val="20"/>
                <w:szCs w:val="20"/>
              </w:rPr>
              <w:t xml:space="preserve">1 </w:t>
            </w:r>
            <w:r w:rsidR="00527B8D" w:rsidRPr="00527B8D">
              <w:rPr>
                <w:rFonts w:ascii="Helvetica" w:hAnsi="Helvetica"/>
                <w:b/>
                <w:sz w:val="20"/>
                <w:szCs w:val="20"/>
                <w:u w:val="single"/>
              </w:rPr>
              <w:t>Recruitment and Retention:</w:t>
            </w:r>
            <w:r w:rsidR="00527B8D" w:rsidRPr="00527B8D">
              <w:rPr>
                <w:rFonts w:ascii="Helvetica" w:hAnsi="Helvetica"/>
                <w:b/>
                <w:sz w:val="20"/>
                <w:szCs w:val="20"/>
              </w:rPr>
              <w:br/>
            </w:r>
            <w:r w:rsidR="00527B8D" w:rsidRPr="00527B8D">
              <w:rPr>
                <w:rFonts w:ascii="Helvetica" w:hAnsi="Helvetica"/>
                <w:bCs/>
                <w:sz w:val="20"/>
                <w:szCs w:val="20"/>
              </w:rPr>
              <w:t xml:space="preserve">The </w:t>
            </w:r>
            <w:r w:rsidR="00F12030">
              <w:rPr>
                <w:rFonts w:ascii="Helvetica" w:hAnsi="Helvetica"/>
                <w:bCs/>
                <w:sz w:val="20"/>
                <w:szCs w:val="20"/>
              </w:rPr>
              <w:t>I</w:t>
            </w:r>
            <w:r w:rsidR="00527B8D" w:rsidRPr="00527B8D">
              <w:rPr>
                <w:rFonts w:ascii="Helvetica" w:hAnsi="Helvetica"/>
                <w:bCs/>
                <w:sz w:val="20"/>
                <w:szCs w:val="20"/>
              </w:rPr>
              <w:t xml:space="preserve">nstitution attracts and retains qualified personnel that support the </w:t>
            </w:r>
            <w:r w:rsidR="00F12030">
              <w:rPr>
                <w:rFonts w:ascii="Helvetica" w:hAnsi="Helvetica"/>
                <w:bCs/>
                <w:sz w:val="20"/>
                <w:szCs w:val="20"/>
              </w:rPr>
              <w:t>I</w:t>
            </w:r>
            <w:r w:rsidR="00527B8D" w:rsidRPr="00527B8D">
              <w:rPr>
                <w:rFonts w:ascii="Helvetica" w:hAnsi="Helvetica"/>
                <w:bCs/>
                <w:sz w:val="20"/>
                <w:szCs w:val="20"/>
              </w:rPr>
              <w:t>nstitution’s purpose and direction.</w:t>
            </w:r>
          </w:p>
        </w:tc>
      </w:tr>
      <w:tr w:rsidR="009931D8" w:rsidRPr="00E57715" w14:paraId="7FBFEC64" w14:textId="77777777" w:rsidTr="002E33B2">
        <w:trPr>
          <w:trHeight w:val="389"/>
        </w:trPr>
        <w:tc>
          <w:tcPr>
            <w:tcW w:w="1897" w:type="dxa"/>
            <w:shd w:val="clear" w:color="auto" w:fill="E2EFD9"/>
          </w:tcPr>
          <w:p w14:paraId="595DF3AA" w14:textId="210318F7" w:rsidR="009931D8" w:rsidRPr="009D2C91" w:rsidRDefault="009931D8" w:rsidP="009931D8">
            <w:pPr>
              <w:spacing w:before="40" w:after="40"/>
              <w:jc w:val="center"/>
              <w:rPr>
                <w:rStyle w:val="BookTitle"/>
                <w:rFonts w:ascii="Helvetica" w:hAnsi="Helvetica"/>
                <w:b/>
                <w:i w:val="0"/>
              </w:rPr>
            </w:pPr>
            <w:r w:rsidRPr="009D2C91">
              <w:rPr>
                <w:rStyle w:val="BookTitle"/>
                <w:rFonts w:ascii="Helvetica" w:hAnsi="Helvetica"/>
                <w:b/>
                <w:i w:val="0"/>
              </w:rPr>
              <w:t xml:space="preserve">Indicator </w:t>
            </w:r>
            <w:r w:rsidR="00527B8D">
              <w:rPr>
                <w:rFonts w:ascii="Helvetica" w:hAnsi="Helvetica"/>
                <w:b/>
                <w:sz w:val="20"/>
                <w:szCs w:val="20"/>
              </w:rPr>
              <w:t>10</w:t>
            </w:r>
            <w:r w:rsidRPr="009D2C91">
              <w:rPr>
                <w:rFonts w:ascii="Helvetica" w:hAnsi="Helvetica"/>
                <w:b/>
                <w:sz w:val="20"/>
                <w:szCs w:val="20"/>
              </w:rPr>
              <w:t>.</w:t>
            </w:r>
            <w:proofErr w:type="gramStart"/>
            <w:r w:rsidRPr="009D2C91">
              <w:rPr>
                <w:rFonts w:ascii="Helvetica" w:hAnsi="Helvetica"/>
                <w:b/>
                <w:sz w:val="20"/>
                <w:szCs w:val="20"/>
              </w:rPr>
              <w:t>1.A</w:t>
            </w:r>
            <w:proofErr w:type="gramEnd"/>
          </w:p>
        </w:tc>
        <w:tc>
          <w:tcPr>
            <w:tcW w:w="8660" w:type="dxa"/>
            <w:shd w:val="clear" w:color="auto" w:fill="E2EFD9"/>
          </w:tcPr>
          <w:p w14:paraId="0459AFF5" w14:textId="4E11FE3C" w:rsidR="009931D8" w:rsidRPr="007A7DB7" w:rsidRDefault="00527B8D" w:rsidP="009931D8">
            <w:pPr>
              <w:spacing w:before="40" w:after="40"/>
              <w:rPr>
                <w:rFonts w:ascii="Helvetica" w:hAnsi="Helvetica"/>
                <w:sz w:val="20"/>
                <w:szCs w:val="20"/>
              </w:rPr>
            </w:pPr>
            <w:r>
              <w:rPr>
                <w:rFonts w:ascii="Helvetica" w:hAnsi="Helvetica"/>
                <w:sz w:val="20"/>
                <w:szCs w:val="20"/>
              </w:rPr>
              <w:t>Evaluation of Personnel Needs</w:t>
            </w:r>
            <w:r w:rsidR="009C2279">
              <w:rPr>
                <w:rFonts w:ascii="Helvetica" w:hAnsi="Helvetica"/>
                <w:sz w:val="20"/>
                <w:szCs w:val="20"/>
              </w:rPr>
              <w:t xml:space="preserve">                     </w:t>
            </w:r>
            <w:r>
              <w:rPr>
                <w:rFonts w:ascii="Helvetica" w:hAnsi="Helvetica"/>
                <w:sz w:val="20"/>
                <w:szCs w:val="20"/>
              </w:rPr>
              <w:t xml:space="preserve">          </w:t>
            </w:r>
            <w:r w:rsidR="009C2279">
              <w:rPr>
                <w:rFonts w:ascii="Helvetica" w:hAnsi="Helvetica"/>
                <w:sz w:val="20"/>
                <w:szCs w:val="20"/>
              </w:rPr>
              <w:t xml:space="preserve">    </w:t>
            </w:r>
            <w:proofErr w:type="gramStart"/>
            <w:r w:rsidR="009C2279">
              <w:rPr>
                <w:rFonts w:ascii="Helvetica" w:hAnsi="Helvetica"/>
                <w:sz w:val="20"/>
                <w:szCs w:val="20"/>
              </w:rPr>
              <w:t xml:space="preserve">   </w:t>
            </w:r>
            <w:r w:rsidR="009931D8" w:rsidRPr="007A7DB7">
              <w:rPr>
                <w:rFonts w:ascii="Helvetica" w:hAnsi="Helvetica"/>
                <w:sz w:val="20"/>
                <w:szCs w:val="20"/>
              </w:rPr>
              <w:t>(</w:t>
            </w:r>
            <w:proofErr w:type="gramEnd"/>
            <w:r w:rsidR="009931D8" w:rsidRPr="007A7DB7">
              <w:rPr>
                <w:rFonts w:ascii="Helvetica" w:hAnsi="Helvetica"/>
                <w:sz w:val="20"/>
                <w:szCs w:val="20"/>
              </w:rPr>
              <w:t>K-12 Accreditation Manual</w:t>
            </w:r>
            <w:r w:rsidR="00C77E0C" w:rsidRPr="007A7DB7">
              <w:rPr>
                <w:rFonts w:ascii="Helvetica" w:hAnsi="Helvetica"/>
                <w:sz w:val="20"/>
                <w:szCs w:val="20"/>
              </w:rPr>
              <w:t>,</w:t>
            </w:r>
            <w:r w:rsidR="009931D8" w:rsidRPr="007A7DB7">
              <w:rPr>
                <w:rFonts w:ascii="Helvetica" w:hAnsi="Helvetica"/>
                <w:sz w:val="20"/>
                <w:szCs w:val="20"/>
              </w:rPr>
              <w:t xml:space="preserve"> Page </w:t>
            </w:r>
            <w:r w:rsidR="009C2279">
              <w:rPr>
                <w:rFonts w:ascii="Helvetica" w:hAnsi="Helvetica"/>
                <w:sz w:val="20"/>
                <w:szCs w:val="20"/>
              </w:rPr>
              <w:t>1</w:t>
            </w:r>
            <w:r w:rsidR="001F748D">
              <w:rPr>
                <w:rFonts w:ascii="Helvetica" w:hAnsi="Helvetica"/>
                <w:sz w:val="20"/>
                <w:szCs w:val="20"/>
              </w:rPr>
              <w:t>7</w:t>
            </w:r>
            <w:r w:rsidR="00B84D3C">
              <w:rPr>
                <w:rFonts w:ascii="Helvetica" w:hAnsi="Helvetica"/>
                <w:sz w:val="20"/>
                <w:szCs w:val="20"/>
              </w:rPr>
              <w:t>2</w:t>
            </w:r>
            <w:r w:rsidR="009931D8" w:rsidRPr="007A7DB7">
              <w:rPr>
                <w:rFonts w:ascii="Helvetica" w:hAnsi="Helvetica"/>
                <w:sz w:val="20"/>
                <w:szCs w:val="20"/>
              </w:rPr>
              <w:t>)</w:t>
            </w:r>
          </w:p>
        </w:tc>
      </w:tr>
      <w:tr w:rsidR="009931D8" w:rsidRPr="00E57715" w14:paraId="30C51287" w14:textId="77777777" w:rsidTr="002E33B2">
        <w:trPr>
          <w:trHeight w:val="425"/>
        </w:trPr>
        <w:tc>
          <w:tcPr>
            <w:tcW w:w="10557" w:type="dxa"/>
            <w:gridSpan w:val="2"/>
            <w:shd w:val="clear" w:color="auto" w:fill="E2EFD9"/>
          </w:tcPr>
          <w:p w14:paraId="00DCC6D9" w14:textId="5A2009A5" w:rsidR="009931D8" w:rsidRPr="001F748D" w:rsidRDefault="001F748D" w:rsidP="00527B8D">
            <w:pPr>
              <w:spacing w:before="40" w:after="40"/>
              <w:rPr>
                <w:rFonts w:ascii="Times New Roman" w:hAnsi="Times New Roman" w:cs="Times New Roman"/>
                <w:b/>
                <w:sz w:val="20"/>
                <w:szCs w:val="20"/>
              </w:rPr>
            </w:pPr>
            <w:r w:rsidRPr="001F748D">
              <w:rPr>
                <w:rFonts w:ascii="Times New Roman" w:hAnsi="Times New Roman" w:cs="Times New Roman"/>
                <w:b/>
              </w:rPr>
              <w:t>a) The Institution</w:t>
            </w:r>
            <w:r w:rsidRPr="001F748D">
              <w:rPr>
                <w:rFonts w:ascii="Times New Roman" w:hAnsi="Times New Roman" w:cs="Times New Roman"/>
              </w:rPr>
              <w:t xml:space="preserve"> </w:t>
            </w:r>
            <w:r w:rsidRPr="001F748D">
              <w:rPr>
                <w:rFonts w:ascii="Times New Roman" w:hAnsi="Times New Roman" w:cs="Times New Roman"/>
                <w:u w:val="single"/>
              </w:rPr>
              <w:t>uses and regularly evaluates a documented and ongoing process</w:t>
            </w:r>
            <w:r w:rsidRPr="001F748D">
              <w:rPr>
                <w:rFonts w:ascii="Times New Roman" w:hAnsi="Times New Roman" w:cs="Times New Roman"/>
              </w:rPr>
              <w:t xml:space="preserve"> that uses data to determine personnel needs.</w:t>
            </w:r>
          </w:p>
        </w:tc>
      </w:tr>
      <w:tr w:rsidR="009931D8" w:rsidRPr="00E57715" w14:paraId="758187F6" w14:textId="77777777" w:rsidTr="009931D8">
        <w:trPr>
          <w:trHeight w:val="425"/>
        </w:trPr>
        <w:tc>
          <w:tcPr>
            <w:tcW w:w="10557" w:type="dxa"/>
            <w:gridSpan w:val="2"/>
            <w:shd w:val="clear" w:color="auto" w:fill="auto"/>
          </w:tcPr>
          <w:p w14:paraId="7CB27596" w14:textId="33E795F1" w:rsidR="00D643BF" w:rsidRDefault="00D643BF" w:rsidP="009931D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527B8D">
              <w:rPr>
                <w:rFonts w:ascii="Helvetica" w:hAnsi="Helvetica"/>
                <w:sz w:val="20"/>
                <w:szCs w:val="20"/>
              </w:rPr>
              <w:t>10</w:t>
            </w:r>
            <w:r>
              <w:rPr>
                <w:rFonts w:ascii="Helvetica" w:hAnsi="Helvetica"/>
                <w:sz w:val="20"/>
                <w:szCs w:val="20"/>
              </w:rPr>
              <w:t xml:space="preserve">.1.A(a)? </w:t>
            </w:r>
          </w:p>
          <w:p w14:paraId="666CC2FE" w14:textId="6DFAE1AC" w:rsidR="009931D8" w:rsidRPr="00D643BF" w:rsidRDefault="00D643BF" w:rsidP="009931D8">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D643BF" w:rsidRPr="00E57715" w14:paraId="5806A0F9" w14:textId="77777777" w:rsidTr="009931D8">
        <w:trPr>
          <w:trHeight w:val="425"/>
        </w:trPr>
        <w:tc>
          <w:tcPr>
            <w:tcW w:w="10557" w:type="dxa"/>
            <w:gridSpan w:val="2"/>
            <w:shd w:val="clear" w:color="auto" w:fill="auto"/>
          </w:tcPr>
          <w:p w14:paraId="336AA534" w14:textId="0214A1CD" w:rsidR="00D643BF" w:rsidRPr="00B9603C" w:rsidRDefault="00D643BF" w:rsidP="00D643BF">
            <w:pPr>
              <w:spacing w:before="40" w:after="40"/>
              <w:rPr>
                <w:rFonts w:ascii="Helvetica" w:hAnsi="Helvetica"/>
                <w:sz w:val="20"/>
                <w:szCs w:val="20"/>
              </w:rPr>
            </w:pPr>
            <w:r>
              <w:rPr>
                <w:rFonts w:ascii="Helvetica" w:hAnsi="Helvetica"/>
                <w:sz w:val="20"/>
                <w:szCs w:val="20"/>
              </w:rPr>
              <w:t xml:space="preserve">2) Provide a narrative for Indicator </w:t>
            </w:r>
            <w:r w:rsidR="00527B8D">
              <w:rPr>
                <w:rFonts w:ascii="Helvetica" w:hAnsi="Helvetica"/>
                <w:sz w:val="20"/>
                <w:szCs w:val="20"/>
              </w:rPr>
              <w:t>10</w:t>
            </w:r>
            <w:r>
              <w:rPr>
                <w:rFonts w:ascii="Helvetica" w:hAnsi="Helvetica"/>
                <w:sz w:val="20"/>
                <w:szCs w:val="20"/>
              </w:rPr>
              <w:t>.1.A(</w:t>
            </w:r>
            <w:proofErr w:type="gramStart"/>
            <w:r w:rsidR="00310CB8">
              <w:rPr>
                <w:rFonts w:ascii="Helvetica" w:hAnsi="Helvetica"/>
                <w:sz w:val="20"/>
                <w:szCs w:val="20"/>
              </w:rPr>
              <w:t>a)</w:t>
            </w:r>
            <w:r w:rsidR="008D69FD">
              <w:rPr>
                <w:rFonts w:ascii="Helvetica" w:hAnsi="Helvetica"/>
                <w:sz w:val="20"/>
                <w:szCs w:val="20"/>
              </w:rPr>
              <w:t xml:space="preserve">   </w:t>
            </w:r>
            <w:proofErr w:type="gramEnd"/>
            <w:r w:rsidR="008D69FD">
              <w:rPr>
                <w:rFonts w:ascii="Helvetica" w:hAnsi="Helvetica"/>
                <w:sz w:val="20"/>
                <w:szCs w:val="20"/>
              </w:rPr>
              <w:t xml:space="preserve">  </w:t>
            </w:r>
            <w:r>
              <w:rPr>
                <w:rFonts w:ascii="Helvetica" w:hAnsi="Helvetica"/>
                <w:sz w:val="20"/>
                <w:szCs w:val="20"/>
              </w:rPr>
              <w:t xml:space="preserve">*Include references to </w:t>
            </w:r>
            <w:r w:rsidR="001F748D">
              <w:rPr>
                <w:rFonts w:ascii="Helvetica" w:hAnsi="Helvetica"/>
                <w:sz w:val="20"/>
                <w:szCs w:val="20"/>
              </w:rPr>
              <w:t>evidence</w:t>
            </w:r>
            <w:r>
              <w:rPr>
                <w:rFonts w:ascii="Helvetica" w:hAnsi="Helvetica"/>
                <w:sz w:val="20"/>
                <w:szCs w:val="20"/>
              </w:rPr>
              <w:t xml:space="preserve"> that support the narrative</w:t>
            </w:r>
            <w:r w:rsidR="00287E58">
              <w:rPr>
                <w:rFonts w:ascii="Helvetica" w:hAnsi="Helvetica"/>
                <w:sz w:val="20"/>
                <w:szCs w:val="20"/>
              </w:rPr>
              <w:t>.</w:t>
            </w:r>
          </w:p>
          <w:p w14:paraId="7006F1BF" w14:textId="77777777" w:rsidR="00D643BF" w:rsidRDefault="00D643BF" w:rsidP="009931D8">
            <w:pPr>
              <w:spacing w:before="40" w:after="40"/>
              <w:rPr>
                <w:rFonts w:ascii="Helvetica" w:hAnsi="Helvetica"/>
                <w:sz w:val="20"/>
                <w:szCs w:val="20"/>
              </w:rPr>
            </w:pPr>
          </w:p>
          <w:p w14:paraId="44AA2B85" w14:textId="62572090" w:rsidR="0032130C" w:rsidRDefault="00A1413C" w:rsidP="009931D8">
            <w:pPr>
              <w:spacing w:before="40" w:after="40"/>
              <w:rPr>
                <w:rFonts w:ascii="Helvetica" w:hAnsi="Helvetica"/>
                <w:sz w:val="20"/>
                <w:szCs w:val="20"/>
              </w:rPr>
            </w:pPr>
            <w:r w:rsidRPr="00A1413C">
              <w:rPr>
                <w:rFonts w:ascii="Helvetica" w:hAnsi="Helvetica"/>
                <w:color w:val="0070C0"/>
                <w:sz w:val="20"/>
                <w:szCs w:val="20"/>
              </w:rPr>
              <w:t>The details of the process for determining personal needs, should be defined in the admin or operations manual. The narrative should provide a general overview of that process and reference to the sections of the appropriate manual that has the details.</w:t>
            </w:r>
          </w:p>
          <w:p w14:paraId="5EF7806C" w14:textId="6669F29E" w:rsidR="0032130C" w:rsidRPr="00B9603C" w:rsidRDefault="0032130C" w:rsidP="009931D8">
            <w:pPr>
              <w:spacing w:before="40" w:after="40"/>
              <w:rPr>
                <w:rFonts w:ascii="Helvetica" w:hAnsi="Helvetica"/>
                <w:sz w:val="20"/>
                <w:szCs w:val="20"/>
              </w:rPr>
            </w:pPr>
          </w:p>
        </w:tc>
      </w:tr>
      <w:tr w:rsidR="009931D8" w:rsidRPr="00E57715" w14:paraId="67167D7F" w14:textId="77777777" w:rsidTr="002E33B2">
        <w:trPr>
          <w:trHeight w:val="263"/>
        </w:trPr>
        <w:tc>
          <w:tcPr>
            <w:tcW w:w="10557" w:type="dxa"/>
            <w:gridSpan w:val="2"/>
            <w:shd w:val="clear" w:color="auto" w:fill="E2EFD9"/>
          </w:tcPr>
          <w:p w14:paraId="5EEDE27B" w14:textId="700624FD" w:rsidR="009931D8" w:rsidRPr="001F748D" w:rsidRDefault="001F748D" w:rsidP="00287E58">
            <w:pPr>
              <w:spacing w:before="40" w:after="40"/>
              <w:rPr>
                <w:rFonts w:ascii="Times New Roman" w:hAnsi="Times New Roman" w:cs="Times New Roman"/>
                <w:sz w:val="20"/>
                <w:szCs w:val="20"/>
              </w:rPr>
            </w:pPr>
            <w:r w:rsidRPr="001F748D">
              <w:rPr>
                <w:rFonts w:ascii="Times New Roman" w:hAnsi="Times New Roman" w:cs="Times New Roman"/>
                <w:b/>
              </w:rPr>
              <w:t>b) The Institution</w:t>
            </w:r>
            <w:r w:rsidRPr="001F748D">
              <w:rPr>
                <w:rFonts w:ascii="Times New Roman" w:hAnsi="Times New Roman" w:cs="Times New Roman"/>
              </w:rPr>
              <w:t xml:space="preserve"> uses a defined process</w:t>
            </w:r>
            <w:r w:rsidRPr="001F748D">
              <w:rPr>
                <w:rFonts w:ascii="Times New Roman" w:hAnsi="Times New Roman" w:cs="Times New Roman"/>
                <w:b/>
              </w:rPr>
              <w:t xml:space="preserve"> </w:t>
            </w:r>
            <w:r w:rsidRPr="001F748D">
              <w:rPr>
                <w:rFonts w:ascii="Times New Roman" w:hAnsi="Times New Roman" w:cs="Times New Roman"/>
              </w:rPr>
              <w:t>that includes an assessment of talent, qualifications and alignment with the institution’s purpose statements.</w:t>
            </w:r>
          </w:p>
        </w:tc>
      </w:tr>
      <w:tr w:rsidR="009931D8" w:rsidRPr="00E57715" w14:paraId="0A51B7D8" w14:textId="77777777" w:rsidTr="009931D8">
        <w:trPr>
          <w:trHeight w:val="263"/>
        </w:trPr>
        <w:tc>
          <w:tcPr>
            <w:tcW w:w="10557" w:type="dxa"/>
            <w:gridSpan w:val="2"/>
            <w:shd w:val="clear" w:color="auto" w:fill="auto"/>
          </w:tcPr>
          <w:p w14:paraId="6CD9175E" w14:textId="17679927" w:rsidR="00310CB8" w:rsidRDefault="00310CB8" w:rsidP="00310CB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527B8D">
              <w:rPr>
                <w:rFonts w:ascii="Helvetica" w:hAnsi="Helvetica"/>
                <w:sz w:val="20"/>
                <w:szCs w:val="20"/>
              </w:rPr>
              <w:t>10</w:t>
            </w:r>
            <w:r>
              <w:rPr>
                <w:rFonts w:ascii="Helvetica" w:hAnsi="Helvetica"/>
                <w:sz w:val="20"/>
                <w:szCs w:val="20"/>
              </w:rPr>
              <w:t xml:space="preserve">.1.A(b)? </w:t>
            </w:r>
          </w:p>
          <w:p w14:paraId="412D84F0" w14:textId="5B4AC1FB" w:rsidR="009931D8" w:rsidRPr="00310CB8" w:rsidRDefault="00310CB8" w:rsidP="009931D8">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9931D8" w:rsidRPr="00E57715" w14:paraId="517AEAD7" w14:textId="77777777" w:rsidTr="009931D8">
        <w:trPr>
          <w:trHeight w:val="263"/>
        </w:trPr>
        <w:tc>
          <w:tcPr>
            <w:tcW w:w="10557" w:type="dxa"/>
            <w:gridSpan w:val="2"/>
            <w:shd w:val="clear" w:color="auto" w:fill="auto"/>
          </w:tcPr>
          <w:p w14:paraId="60016920" w14:textId="65C37CA7" w:rsidR="009931D8" w:rsidRDefault="00310CB8" w:rsidP="009931D8">
            <w:pPr>
              <w:spacing w:before="40" w:after="40"/>
              <w:rPr>
                <w:rFonts w:ascii="Helvetica" w:hAnsi="Helvetica"/>
                <w:sz w:val="20"/>
                <w:szCs w:val="20"/>
              </w:rPr>
            </w:pPr>
            <w:r>
              <w:rPr>
                <w:rFonts w:ascii="Helvetica" w:hAnsi="Helvetica"/>
                <w:sz w:val="20"/>
                <w:szCs w:val="20"/>
              </w:rPr>
              <w:t xml:space="preserve">2) Provide a narrative for Indicator </w:t>
            </w:r>
            <w:r w:rsidR="00527B8D">
              <w:rPr>
                <w:rFonts w:ascii="Helvetica" w:hAnsi="Helvetica"/>
                <w:sz w:val="20"/>
                <w:szCs w:val="20"/>
              </w:rPr>
              <w:t>10</w:t>
            </w:r>
            <w:r>
              <w:rPr>
                <w:rFonts w:ascii="Helvetica" w:hAnsi="Helvetica"/>
                <w:sz w:val="20"/>
                <w:szCs w:val="20"/>
              </w:rPr>
              <w:t>.1.A(</w:t>
            </w:r>
            <w:proofErr w:type="gramStart"/>
            <w:r>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1F748D">
              <w:rPr>
                <w:rFonts w:ascii="Helvetica" w:hAnsi="Helvetica"/>
                <w:sz w:val="20"/>
                <w:szCs w:val="20"/>
              </w:rPr>
              <w:t>evidence</w:t>
            </w:r>
            <w:r>
              <w:rPr>
                <w:rFonts w:ascii="Helvetica" w:hAnsi="Helvetica"/>
                <w:sz w:val="20"/>
                <w:szCs w:val="20"/>
              </w:rPr>
              <w:t xml:space="preserve"> that support the narrative</w:t>
            </w:r>
            <w:r w:rsidR="0090557B">
              <w:rPr>
                <w:rFonts w:ascii="Helvetica" w:hAnsi="Helvetica"/>
                <w:sz w:val="20"/>
                <w:szCs w:val="20"/>
              </w:rPr>
              <w:t>.</w:t>
            </w:r>
          </w:p>
          <w:p w14:paraId="23F614BA" w14:textId="77777777" w:rsidR="00310CB8" w:rsidRPr="00310CB8" w:rsidRDefault="00310CB8" w:rsidP="009931D8">
            <w:pPr>
              <w:spacing w:before="40" w:after="40"/>
              <w:rPr>
                <w:rFonts w:ascii="Helvetica" w:hAnsi="Helvetica"/>
                <w:sz w:val="20"/>
                <w:szCs w:val="20"/>
              </w:rPr>
            </w:pPr>
          </w:p>
          <w:p w14:paraId="5F25E320" w14:textId="139125EE" w:rsidR="002E33B2" w:rsidRDefault="00A1413C" w:rsidP="009931D8">
            <w:pPr>
              <w:spacing w:before="40" w:after="40"/>
              <w:rPr>
                <w:rFonts w:ascii="Helvetica" w:hAnsi="Helvetica"/>
                <w:bCs/>
                <w:color w:val="0070C0"/>
                <w:sz w:val="20"/>
                <w:szCs w:val="20"/>
              </w:rPr>
            </w:pPr>
            <w:r w:rsidRPr="00A1413C">
              <w:rPr>
                <w:rFonts w:ascii="Helvetica" w:hAnsi="Helvetica"/>
                <w:bCs/>
                <w:color w:val="0070C0"/>
                <w:sz w:val="20"/>
                <w:szCs w:val="20"/>
              </w:rPr>
              <w:t>The qualifications for most positions are usually detailed in the job description.</w:t>
            </w:r>
          </w:p>
          <w:p w14:paraId="4268CC8A" w14:textId="497BA2FF" w:rsidR="00A1413C" w:rsidRDefault="00A1413C" w:rsidP="009931D8">
            <w:pPr>
              <w:spacing w:before="40" w:after="40"/>
              <w:rPr>
                <w:rFonts w:ascii="Helvetica" w:hAnsi="Helvetica"/>
                <w:bCs/>
                <w:color w:val="0070C0"/>
                <w:sz w:val="20"/>
                <w:szCs w:val="20"/>
              </w:rPr>
            </w:pPr>
          </w:p>
          <w:p w14:paraId="2728FAD0" w14:textId="62232485" w:rsidR="00A1413C" w:rsidRDefault="00A1413C" w:rsidP="009931D8">
            <w:pPr>
              <w:spacing w:before="40" w:after="40"/>
              <w:rPr>
                <w:rFonts w:ascii="Helvetica" w:hAnsi="Helvetica"/>
                <w:bCs/>
                <w:color w:val="0070C0"/>
                <w:sz w:val="20"/>
                <w:szCs w:val="20"/>
              </w:rPr>
            </w:pPr>
            <w:r>
              <w:rPr>
                <w:rFonts w:ascii="Helvetica" w:hAnsi="Helvetica"/>
                <w:bCs/>
                <w:color w:val="0070C0"/>
                <w:sz w:val="20"/>
                <w:szCs w:val="20"/>
              </w:rPr>
              <w:t>The process for assessing talent needed to perform the required duties is a much different process. Obviously references of previous experience can play a key role when it comes to most positions. For example, are we having teachers process prepare a lesson plan and teach a lesson that can be observed as part of the interview process? If it’s an office position where knowledge of a database or student management system is critical are we having them perform some of those duties and demonstrate those skills before hiring or is that a probational process where they are reviewed in the first 30 to 60 days of employment?</w:t>
            </w:r>
          </w:p>
          <w:p w14:paraId="55F60B42" w14:textId="5B1ACBE0" w:rsidR="00A1413C" w:rsidRDefault="00A1413C" w:rsidP="009931D8">
            <w:pPr>
              <w:spacing w:before="40" w:after="40"/>
              <w:rPr>
                <w:rFonts w:ascii="Helvetica" w:hAnsi="Helvetica"/>
                <w:bCs/>
                <w:color w:val="0070C0"/>
                <w:sz w:val="20"/>
                <w:szCs w:val="20"/>
              </w:rPr>
            </w:pPr>
          </w:p>
          <w:p w14:paraId="4BA416E5" w14:textId="59248169" w:rsidR="00527B8D" w:rsidRPr="00A1413C" w:rsidRDefault="00A1413C" w:rsidP="009931D8">
            <w:pPr>
              <w:spacing w:before="40" w:after="40"/>
              <w:rPr>
                <w:rFonts w:ascii="Helvetica" w:hAnsi="Helvetica"/>
                <w:bCs/>
                <w:color w:val="0070C0"/>
                <w:sz w:val="20"/>
                <w:szCs w:val="20"/>
              </w:rPr>
            </w:pPr>
            <w:r>
              <w:rPr>
                <w:rFonts w:ascii="Helvetica" w:hAnsi="Helvetica"/>
                <w:bCs/>
                <w:color w:val="0070C0"/>
                <w:sz w:val="20"/>
                <w:szCs w:val="20"/>
              </w:rPr>
              <w:t>And, of course, all staff, regardless of the position should be aligned with the institutions purpose and belief system.</w:t>
            </w:r>
          </w:p>
          <w:p w14:paraId="312AC957" w14:textId="31B6B14C" w:rsidR="0032130C" w:rsidRPr="002A65B5" w:rsidRDefault="0032130C" w:rsidP="009931D8">
            <w:pPr>
              <w:spacing w:before="40" w:after="40"/>
              <w:rPr>
                <w:rFonts w:ascii="Helvetica" w:hAnsi="Helvetica"/>
                <w:b/>
                <w:sz w:val="20"/>
                <w:szCs w:val="20"/>
              </w:rPr>
            </w:pPr>
          </w:p>
        </w:tc>
      </w:tr>
      <w:tr w:rsidR="00527B8D" w:rsidRPr="00E57715" w14:paraId="2DE7197E" w14:textId="77777777" w:rsidTr="00527B8D">
        <w:trPr>
          <w:trHeight w:val="263"/>
        </w:trPr>
        <w:tc>
          <w:tcPr>
            <w:tcW w:w="10557" w:type="dxa"/>
            <w:gridSpan w:val="2"/>
            <w:shd w:val="clear" w:color="auto" w:fill="E2EFD9"/>
          </w:tcPr>
          <w:p w14:paraId="79F7AE50" w14:textId="19606AB9" w:rsidR="00527B8D" w:rsidRPr="001F748D" w:rsidRDefault="001F748D" w:rsidP="009931D8">
            <w:pPr>
              <w:spacing w:before="40" w:after="40"/>
              <w:rPr>
                <w:rFonts w:ascii="Times New Roman" w:hAnsi="Times New Roman" w:cs="Times New Roman"/>
                <w:sz w:val="20"/>
                <w:szCs w:val="20"/>
              </w:rPr>
            </w:pPr>
            <w:r w:rsidRPr="001F748D">
              <w:rPr>
                <w:rFonts w:ascii="Times New Roman" w:hAnsi="Times New Roman" w:cs="Times New Roman"/>
                <w:b/>
              </w:rPr>
              <w:t>c)</w:t>
            </w:r>
            <w:r w:rsidRPr="001F748D">
              <w:rPr>
                <w:rFonts w:ascii="Times New Roman" w:hAnsi="Times New Roman" w:cs="Times New Roman"/>
              </w:rPr>
              <w:t xml:space="preserve"> </w:t>
            </w:r>
            <w:r w:rsidRPr="001F748D">
              <w:rPr>
                <w:rFonts w:ascii="Times New Roman" w:hAnsi="Times New Roman" w:cs="Times New Roman"/>
                <w:b/>
              </w:rPr>
              <w:t>The Institution</w:t>
            </w:r>
            <w:r w:rsidRPr="001F748D">
              <w:rPr>
                <w:rFonts w:ascii="Times New Roman" w:hAnsi="Times New Roman" w:cs="Times New Roman"/>
              </w:rPr>
              <w:t xml:space="preserve"> monitors the process to assure sufficient staff to student ratios and quality experiences in administration, the classroom and support staff.</w:t>
            </w:r>
          </w:p>
        </w:tc>
      </w:tr>
      <w:tr w:rsidR="00527B8D" w:rsidRPr="00E57715" w14:paraId="4C850011" w14:textId="77777777" w:rsidTr="009931D8">
        <w:trPr>
          <w:trHeight w:val="263"/>
        </w:trPr>
        <w:tc>
          <w:tcPr>
            <w:tcW w:w="10557" w:type="dxa"/>
            <w:gridSpan w:val="2"/>
            <w:shd w:val="clear" w:color="auto" w:fill="auto"/>
          </w:tcPr>
          <w:p w14:paraId="18AD7B14" w14:textId="45EDDA61" w:rsidR="00527B8D" w:rsidRDefault="00527B8D" w:rsidP="00527B8D">
            <w:pPr>
              <w:spacing w:before="40" w:after="40"/>
              <w:rPr>
                <w:rFonts w:ascii="Helvetica" w:hAnsi="Helvetica"/>
                <w:sz w:val="20"/>
                <w:szCs w:val="20"/>
              </w:rPr>
            </w:pPr>
            <w:r>
              <w:rPr>
                <w:rFonts w:ascii="Helvetica" w:hAnsi="Helvetica"/>
                <w:sz w:val="20"/>
                <w:szCs w:val="20"/>
              </w:rPr>
              <w:t xml:space="preserve">1) Which ranking best describes the Institution for Indicator 10.1.A(c)? </w:t>
            </w:r>
          </w:p>
          <w:p w14:paraId="765596BE" w14:textId="52575CB8" w:rsidR="00527B8D" w:rsidRDefault="00527B8D" w:rsidP="00527B8D">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527B8D" w:rsidRPr="00E57715" w14:paraId="262CC18D" w14:textId="77777777" w:rsidTr="009931D8">
        <w:trPr>
          <w:trHeight w:val="263"/>
        </w:trPr>
        <w:tc>
          <w:tcPr>
            <w:tcW w:w="10557" w:type="dxa"/>
            <w:gridSpan w:val="2"/>
            <w:shd w:val="clear" w:color="auto" w:fill="auto"/>
          </w:tcPr>
          <w:p w14:paraId="35A649DC" w14:textId="54C641EA" w:rsidR="00527B8D" w:rsidRDefault="00527B8D" w:rsidP="00527B8D">
            <w:pPr>
              <w:spacing w:before="40" w:after="40"/>
              <w:rPr>
                <w:rFonts w:ascii="Helvetica" w:hAnsi="Helvetica"/>
                <w:sz w:val="20"/>
                <w:szCs w:val="20"/>
              </w:rPr>
            </w:pPr>
            <w:r>
              <w:rPr>
                <w:rFonts w:ascii="Helvetica" w:hAnsi="Helvetica"/>
                <w:sz w:val="20"/>
                <w:szCs w:val="20"/>
              </w:rPr>
              <w:t xml:space="preserve">2) Provide a narrative for Indicator 10.1.A(c)     *Include references to </w:t>
            </w:r>
            <w:r w:rsidR="001F748D">
              <w:rPr>
                <w:rFonts w:ascii="Helvetica" w:hAnsi="Helvetica"/>
                <w:sz w:val="20"/>
                <w:szCs w:val="20"/>
              </w:rPr>
              <w:t>evidence</w:t>
            </w:r>
            <w:r>
              <w:rPr>
                <w:rFonts w:ascii="Helvetica" w:hAnsi="Helvetica"/>
                <w:sz w:val="20"/>
                <w:szCs w:val="20"/>
              </w:rPr>
              <w:t xml:space="preserve"> that support the narrative.</w:t>
            </w:r>
          </w:p>
          <w:p w14:paraId="1F01EE47" w14:textId="77777777" w:rsidR="00527B8D" w:rsidRDefault="00527B8D" w:rsidP="00527B8D">
            <w:pPr>
              <w:spacing w:before="40" w:after="40"/>
              <w:rPr>
                <w:rFonts w:ascii="Helvetica" w:hAnsi="Helvetica"/>
                <w:sz w:val="20"/>
                <w:szCs w:val="20"/>
              </w:rPr>
            </w:pPr>
          </w:p>
          <w:p w14:paraId="42C0CA33" w14:textId="4A110B9E" w:rsidR="00527B8D" w:rsidRDefault="00A1413C" w:rsidP="00527B8D">
            <w:pPr>
              <w:spacing w:before="40" w:after="40"/>
              <w:rPr>
                <w:rFonts w:ascii="Helvetica" w:hAnsi="Helvetica"/>
                <w:sz w:val="20"/>
                <w:szCs w:val="20"/>
              </w:rPr>
            </w:pPr>
            <w:r w:rsidRPr="00A1413C">
              <w:rPr>
                <w:rFonts w:ascii="Helvetica" w:hAnsi="Helvetica"/>
                <w:color w:val="0070C0"/>
                <w:sz w:val="20"/>
                <w:szCs w:val="20"/>
              </w:rPr>
              <w:t xml:space="preserve">We collected the data and made our assessment of what staffing we needed for the new year. Then we hired the appropriate staff with the preferences and talents that match those needs. Now we must step back and evaluate. Did we make the right choices about what the needs would be? Do we now have too much staff in the wrong places, did we find that some of the individuals we hired based on references and stated work experience are </w:t>
            </w:r>
            <w:proofErr w:type="gramStart"/>
            <w:r w:rsidRPr="00A1413C">
              <w:rPr>
                <w:rFonts w:ascii="Helvetica" w:hAnsi="Helvetica"/>
                <w:color w:val="0070C0"/>
                <w:sz w:val="20"/>
                <w:szCs w:val="20"/>
              </w:rPr>
              <w:t>actually lacking</w:t>
            </w:r>
            <w:proofErr w:type="gramEnd"/>
            <w:r w:rsidRPr="00A1413C">
              <w:rPr>
                <w:rFonts w:ascii="Helvetica" w:hAnsi="Helvetica"/>
                <w:color w:val="0070C0"/>
                <w:sz w:val="20"/>
                <w:szCs w:val="20"/>
              </w:rPr>
              <w:t xml:space="preserve"> in those skills needed to perform the duties we need? What does that process look like? And of course, who does the monitoring?</w:t>
            </w:r>
          </w:p>
          <w:p w14:paraId="7F7E2A61" w14:textId="7919F126" w:rsidR="00527B8D" w:rsidRDefault="00527B8D" w:rsidP="00527B8D">
            <w:pPr>
              <w:spacing w:before="40" w:after="40"/>
              <w:rPr>
                <w:rFonts w:ascii="Helvetica" w:hAnsi="Helvetica"/>
                <w:sz w:val="20"/>
                <w:szCs w:val="20"/>
              </w:rPr>
            </w:pPr>
          </w:p>
        </w:tc>
      </w:tr>
    </w:tbl>
    <w:p w14:paraId="0D95BBD6" w14:textId="77777777" w:rsidR="00B9603C" w:rsidRPr="002162A8" w:rsidRDefault="00B9603C" w:rsidP="00ED4E06">
      <w:pPr>
        <w:jc w:val="center"/>
        <w:rPr>
          <w:rStyle w:val="IntenseReference"/>
          <w:rFonts w:ascii="Arial" w:hAnsi="Arial" w:cs="Arial"/>
          <w:sz w:val="11"/>
          <w:szCs w:val="10"/>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9931D8" w:rsidRPr="00E57715" w14:paraId="196D8370" w14:textId="77777777" w:rsidTr="002E33B2">
        <w:trPr>
          <w:trHeight w:val="206"/>
        </w:trPr>
        <w:tc>
          <w:tcPr>
            <w:tcW w:w="10557" w:type="dxa"/>
            <w:gridSpan w:val="2"/>
            <w:shd w:val="clear" w:color="auto" w:fill="E2EFD9"/>
          </w:tcPr>
          <w:p w14:paraId="6BC2FF4D" w14:textId="6C36F65D" w:rsidR="00527B8D" w:rsidRPr="00527B8D" w:rsidRDefault="001F748D" w:rsidP="00527B8D">
            <w:pPr>
              <w:spacing w:before="40" w:after="40"/>
              <w:jc w:val="center"/>
              <w:rPr>
                <w:rFonts w:ascii="Helvetica" w:hAnsi="Helvetica"/>
                <w:b/>
                <w:sz w:val="20"/>
                <w:szCs w:val="20"/>
              </w:rPr>
            </w:pPr>
            <w:r>
              <w:rPr>
                <w:rFonts w:ascii="Helvetica" w:hAnsi="Helvetica"/>
                <w:b/>
                <w:sz w:val="20"/>
                <w:szCs w:val="20"/>
              </w:rPr>
              <w:lastRenderedPageBreak/>
              <w:t>Group</w:t>
            </w:r>
            <w:r w:rsidR="00527B8D" w:rsidRPr="00527B8D">
              <w:rPr>
                <w:rFonts w:ascii="Helvetica" w:hAnsi="Helvetica"/>
                <w:b/>
                <w:sz w:val="20"/>
                <w:szCs w:val="20"/>
              </w:rPr>
              <w:t xml:space="preserve"> Three: Resource Allocation and Budget</w:t>
            </w:r>
          </w:p>
          <w:p w14:paraId="32C92EAD" w14:textId="77777777" w:rsidR="00527B8D" w:rsidRPr="00527B8D" w:rsidRDefault="00527B8D" w:rsidP="00527B8D">
            <w:pPr>
              <w:spacing w:before="40" w:after="40"/>
              <w:jc w:val="center"/>
              <w:rPr>
                <w:rFonts w:ascii="Helvetica" w:hAnsi="Helvetica"/>
                <w:b/>
                <w:sz w:val="20"/>
                <w:szCs w:val="20"/>
              </w:rPr>
            </w:pPr>
            <w:r w:rsidRPr="00527B8D">
              <w:rPr>
                <w:rFonts w:ascii="Helvetica" w:hAnsi="Helvetica"/>
                <w:b/>
                <w:sz w:val="20"/>
                <w:szCs w:val="20"/>
              </w:rPr>
              <w:t>Standard Ten: Resources Designated to Professional Learning</w:t>
            </w:r>
          </w:p>
          <w:p w14:paraId="7D7F585B" w14:textId="1599F10C" w:rsidR="009931D8" w:rsidRPr="005512C7" w:rsidRDefault="00527B8D" w:rsidP="00527B8D">
            <w:pPr>
              <w:spacing w:before="40" w:after="40"/>
              <w:rPr>
                <w:rFonts w:ascii="Helvetica" w:hAnsi="Helvetica"/>
                <w:bCs/>
                <w:sz w:val="20"/>
                <w:szCs w:val="20"/>
              </w:rPr>
            </w:pPr>
            <w:r w:rsidRPr="00527B8D">
              <w:rPr>
                <w:rFonts w:ascii="Helvetica" w:hAnsi="Helvetica"/>
                <w:b/>
                <w:sz w:val="20"/>
                <w:szCs w:val="20"/>
              </w:rPr>
              <w:t xml:space="preserve">Indicator 10.1 </w:t>
            </w:r>
            <w:r w:rsidRPr="00527B8D">
              <w:rPr>
                <w:rFonts w:ascii="Helvetica" w:hAnsi="Helvetica"/>
                <w:b/>
                <w:sz w:val="20"/>
                <w:szCs w:val="20"/>
                <w:u w:val="single"/>
              </w:rPr>
              <w:t>Recruitment and Retention:</w:t>
            </w:r>
            <w:r w:rsidRPr="00527B8D">
              <w:rPr>
                <w:rFonts w:ascii="Helvetica" w:hAnsi="Helvetica"/>
                <w:b/>
                <w:sz w:val="20"/>
                <w:szCs w:val="20"/>
              </w:rPr>
              <w:br/>
            </w:r>
            <w:r w:rsidRPr="00527B8D">
              <w:rPr>
                <w:rFonts w:ascii="Helvetica" w:hAnsi="Helvetica"/>
                <w:bCs/>
                <w:sz w:val="20"/>
                <w:szCs w:val="20"/>
              </w:rPr>
              <w:t xml:space="preserve">The </w:t>
            </w:r>
            <w:r w:rsidR="00F12030">
              <w:rPr>
                <w:rFonts w:ascii="Helvetica" w:hAnsi="Helvetica"/>
                <w:bCs/>
                <w:sz w:val="20"/>
                <w:szCs w:val="20"/>
              </w:rPr>
              <w:t>I</w:t>
            </w:r>
            <w:r w:rsidRPr="00527B8D">
              <w:rPr>
                <w:rFonts w:ascii="Helvetica" w:hAnsi="Helvetica"/>
                <w:bCs/>
                <w:sz w:val="20"/>
                <w:szCs w:val="20"/>
              </w:rPr>
              <w:t xml:space="preserve">nstitution attracts and retains qualified personnel that support the </w:t>
            </w:r>
            <w:r w:rsidR="00F12030">
              <w:rPr>
                <w:rFonts w:ascii="Helvetica" w:hAnsi="Helvetica"/>
                <w:bCs/>
                <w:sz w:val="20"/>
                <w:szCs w:val="20"/>
              </w:rPr>
              <w:t>I</w:t>
            </w:r>
            <w:r w:rsidRPr="00527B8D">
              <w:rPr>
                <w:rFonts w:ascii="Helvetica" w:hAnsi="Helvetica"/>
                <w:bCs/>
                <w:sz w:val="20"/>
                <w:szCs w:val="20"/>
              </w:rPr>
              <w:t>nstitution’s purpose and direction.</w:t>
            </w:r>
          </w:p>
        </w:tc>
      </w:tr>
      <w:tr w:rsidR="009931D8" w:rsidRPr="00E57715" w14:paraId="68516551" w14:textId="77777777" w:rsidTr="002E33B2">
        <w:trPr>
          <w:trHeight w:val="389"/>
        </w:trPr>
        <w:tc>
          <w:tcPr>
            <w:tcW w:w="1897" w:type="dxa"/>
            <w:shd w:val="clear" w:color="auto" w:fill="E2EFD9"/>
          </w:tcPr>
          <w:p w14:paraId="19581437" w14:textId="3A762A57" w:rsidR="009931D8" w:rsidRPr="009E30C8" w:rsidRDefault="009C2279" w:rsidP="007A53AC">
            <w:pPr>
              <w:spacing w:before="40" w:after="40"/>
              <w:jc w:val="center"/>
              <w:rPr>
                <w:rStyle w:val="BookTitle"/>
                <w:rFonts w:ascii="Helvetica" w:hAnsi="Helvetica"/>
                <w:b/>
                <w:i w:val="0"/>
              </w:rPr>
            </w:pPr>
            <w:r w:rsidRPr="009D2C91">
              <w:rPr>
                <w:rStyle w:val="BookTitle"/>
                <w:rFonts w:ascii="Helvetica" w:hAnsi="Helvetica"/>
                <w:b/>
                <w:i w:val="0"/>
              </w:rPr>
              <w:t xml:space="preserve">Indicator </w:t>
            </w:r>
            <w:r w:rsidR="002E02BF">
              <w:rPr>
                <w:rFonts w:ascii="Helvetica" w:hAnsi="Helvetica"/>
                <w:b/>
                <w:sz w:val="20"/>
                <w:szCs w:val="20"/>
              </w:rPr>
              <w:t>10</w:t>
            </w:r>
            <w:r w:rsidRPr="009D2C91">
              <w:rPr>
                <w:rFonts w:ascii="Helvetica" w:hAnsi="Helvetica"/>
                <w:b/>
                <w:sz w:val="20"/>
                <w:szCs w:val="20"/>
              </w:rPr>
              <w:t>.</w:t>
            </w:r>
            <w:proofErr w:type="gramStart"/>
            <w:r w:rsidRPr="009D2C91">
              <w:rPr>
                <w:rFonts w:ascii="Helvetica" w:hAnsi="Helvetica"/>
                <w:b/>
                <w:sz w:val="20"/>
                <w:szCs w:val="20"/>
              </w:rPr>
              <w:t>1.</w:t>
            </w:r>
            <w:r>
              <w:rPr>
                <w:rFonts w:ascii="Helvetica" w:hAnsi="Helvetica"/>
                <w:b/>
                <w:sz w:val="20"/>
                <w:szCs w:val="20"/>
              </w:rPr>
              <w:t>B</w:t>
            </w:r>
            <w:proofErr w:type="gramEnd"/>
          </w:p>
        </w:tc>
        <w:tc>
          <w:tcPr>
            <w:tcW w:w="8660" w:type="dxa"/>
            <w:shd w:val="clear" w:color="auto" w:fill="E2EFD9"/>
          </w:tcPr>
          <w:p w14:paraId="630C421E" w14:textId="48A190FF" w:rsidR="009931D8" w:rsidRPr="002A65B5" w:rsidRDefault="002E02BF" w:rsidP="007A53AC">
            <w:pPr>
              <w:spacing w:before="40" w:after="40"/>
              <w:rPr>
                <w:rFonts w:ascii="Helvetica" w:hAnsi="Helvetica"/>
                <w:sz w:val="20"/>
                <w:szCs w:val="20"/>
              </w:rPr>
            </w:pPr>
            <w:r>
              <w:rPr>
                <w:rFonts w:ascii="Helvetica" w:hAnsi="Helvetica" w:cs="Arial"/>
                <w:sz w:val="20"/>
                <w:szCs w:val="20"/>
              </w:rPr>
              <w:t xml:space="preserve">Evaluation of Recruitment and Retention Program.   </w:t>
            </w:r>
            <w:r w:rsidR="007740B0">
              <w:rPr>
                <w:rFonts w:ascii="Helvetica" w:hAnsi="Helvetica" w:cs="Arial"/>
                <w:sz w:val="20"/>
                <w:szCs w:val="20"/>
              </w:rPr>
              <w:t xml:space="preserve">    </w:t>
            </w:r>
            <w:r w:rsidR="009931D8">
              <w:rPr>
                <w:rFonts w:ascii="Helvetica" w:hAnsi="Helvetica"/>
                <w:sz w:val="20"/>
                <w:szCs w:val="20"/>
              </w:rPr>
              <w:t xml:space="preserve">(K-12 Accreditation </w:t>
            </w:r>
            <w:r w:rsidR="007740B0">
              <w:rPr>
                <w:rFonts w:ascii="Helvetica" w:hAnsi="Helvetica"/>
                <w:sz w:val="20"/>
                <w:szCs w:val="20"/>
              </w:rPr>
              <w:t>Manual</w:t>
            </w:r>
            <w:r w:rsidR="00C77E0C">
              <w:rPr>
                <w:rFonts w:ascii="Helvetica" w:hAnsi="Helvetica"/>
                <w:sz w:val="20"/>
                <w:szCs w:val="20"/>
              </w:rPr>
              <w:t>,</w:t>
            </w:r>
            <w:r w:rsidR="007740B0">
              <w:rPr>
                <w:rFonts w:ascii="Helvetica" w:hAnsi="Helvetica"/>
                <w:sz w:val="20"/>
                <w:szCs w:val="20"/>
              </w:rPr>
              <w:t xml:space="preserve"> Page </w:t>
            </w:r>
            <w:r w:rsidR="009C2279">
              <w:rPr>
                <w:rFonts w:ascii="Helvetica" w:hAnsi="Helvetica"/>
                <w:sz w:val="20"/>
                <w:szCs w:val="20"/>
              </w:rPr>
              <w:t>1</w:t>
            </w:r>
            <w:r w:rsidR="001F748D">
              <w:rPr>
                <w:rFonts w:ascii="Helvetica" w:hAnsi="Helvetica"/>
                <w:sz w:val="20"/>
                <w:szCs w:val="20"/>
              </w:rPr>
              <w:t>7</w:t>
            </w:r>
            <w:r w:rsidR="00B84D3C">
              <w:rPr>
                <w:rFonts w:ascii="Helvetica" w:hAnsi="Helvetica"/>
                <w:sz w:val="20"/>
                <w:szCs w:val="20"/>
              </w:rPr>
              <w:t>3</w:t>
            </w:r>
            <w:r w:rsidR="009931D8">
              <w:rPr>
                <w:rFonts w:ascii="Helvetica" w:hAnsi="Helvetica"/>
                <w:sz w:val="20"/>
                <w:szCs w:val="20"/>
              </w:rPr>
              <w:t>)</w:t>
            </w:r>
          </w:p>
        </w:tc>
      </w:tr>
      <w:tr w:rsidR="009931D8" w:rsidRPr="00E57715" w14:paraId="07FDA128" w14:textId="77777777" w:rsidTr="002E33B2">
        <w:trPr>
          <w:trHeight w:val="425"/>
        </w:trPr>
        <w:tc>
          <w:tcPr>
            <w:tcW w:w="10557" w:type="dxa"/>
            <w:gridSpan w:val="2"/>
            <w:shd w:val="clear" w:color="auto" w:fill="E2EFD9"/>
          </w:tcPr>
          <w:p w14:paraId="15A8CE43" w14:textId="0FCB9665" w:rsidR="009931D8" w:rsidRPr="001F748D" w:rsidRDefault="001F748D" w:rsidP="00BB1027">
            <w:pPr>
              <w:spacing w:before="40" w:after="40"/>
              <w:rPr>
                <w:rFonts w:ascii="Times New Roman" w:hAnsi="Times New Roman" w:cs="Times New Roman"/>
                <w:b/>
                <w:sz w:val="20"/>
                <w:szCs w:val="20"/>
              </w:rPr>
            </w:pPr>
            <w:r w:rsidRPr="001F748D">
              <w:rPr>
                <w:rFonts w:ascii="Times New Roman" w:hAnsi="Times New Roman" w:cs="Times New Roman"/>
                <w:b/>
              </w:rPr>
              <w:t>a)</w:t>
            </w:r>
            <w:r w:rsidRPr="001F748D">
              <w:rPr>
                <w:rFonts w:ascii="Times New Roman" w:hAnsi="Times New Roman" w:cs="Times New Roman"/>
              </w:rPr>
              <w:t xml:space="preserve"> </w:t>
            </w:r>
            <w:r w:rsidRPr="001F748D">
              <w:rPr>
                <w:rFonts w:ascii="Times New Roman" w:hAnsi="Times New Roman" w:cs="Times New Roman"/>
                <w:b/>
              </w:rPr>
              <w:t>The Institution</w:t>
            </w:r>
            <w:r w:rsidRPr="001F748D">
              <w:rPr>
                <w:rFonts w:ascii="Times New Roman" w:hAnsi="Times New Roman" w:cs="Times New Roman"/>
              </w:rPr>
              <w:t xml:space="preserve"> uses and regularly evaluates a deliberate and formalized process to recruit and retain qualified personnel.</w:t>
            </w:r>
          </w:p>
        </w:tc>
      </w:tr>
      <w:tr w:rsidR="009931D8" w:rsidRPr="00E57715" w14:paraId="67B2E326" w14:textId="77777777" w:rsidTr="007A53AC">
        <w:trPr>
          <w:trHeight w:val="425"/>
        </w:trPr>
        <w:tc>
          <w:tcPr>
            <w:tcW w:w="10557" w:type="dxa"/>
            <w:gridSpan w:val="2"/>
            <w:shd w:val="clear" w:color="auto" w:fill="auto"/>
          </w:tcPr>
          <w:p w14:paraId="62A2F54F" w14:textId="33D3C70A" w:rsidR="00DA24CD" w:rsidRDefault="00DA24CD" w:rsidP="00DA24CD">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2E02BF">
              <w:rPr>
                <w:rFonts w:ascii="Helvetica" w:hAnsi="Helvetica"/>
                <w:sz w:val="20"/>
                <w:szCs w:val="20"/>
              </w:rPr>
              <w:t>10</w:t>
            </w:r>
            <w:r>
              <w:rPr>
                <w:rFonts w:ascii="Helvetica" w:hAnsi="Helvetica"/>
                <w:sz w:val="20"/>
                <w:szCs w:val="20"/>
              </w:rPr>
              <w:t xml:space="preserve">.1.B(a)? </w:t>
            </w:r>
          </w:p>
          <w:p w14:paraId="5BD3CED7" w14:textId="312660EA" w:rsidR="009931D8" w:rsidRPr="002A65B5" w:rsidRDefault="00DA24CD" w:rsidP="007A53AC">
            <w:pPr>
              <w:spacing w:before="40" w:after="40"/>
              <w:rPr>
                <w:rFonts w:ascii="Helvetica" w:hAnsi="Helvetica"/>
                <w:b/>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9931D8" w:rsidRPr="00E57715" w14:paraId="43C031A7" w14:textId="77777777" w:rsidTr="007A53AC">
        <w:trPr>
          <w:trHeight w:val="425"/>
        </w:trPr>
        <w:tc>
          <w:tcPr>
            <w:tcW w:w="10557" w:type="dxa"/>
            <w:gridSpan w:val="2"/>
            <w:shd w:val="clear" w:color="auto" w:fill="auto"/>
          </w:tcPr>
          <w:p w14:paraId="54C108DD" w14:textId="060B5518" w:rsidR="009931D8" w:rsidRDefault="00DA24CD" w:rsidP="007A53AC">
            <w:pPr>
              <w:spacing w:before="40" w:after="40"/>
              <w:rPr>
                <w:rFonts w:ascii="Helvetica" w:hAnsi="Helvetica"/>
                <w:sz w:val="20"/>
                <w:szCs w:val="20"/>
              </w:rPr>
            </w:pPr>
            <w:r>
              <w:rPr>
                <w:rFonts w:ascii="Helvetica" w:hAnsi="Helvetica"/>
                <w:sz w:val="20"/>
                <w:szCs w:val="20"/>
              </w:rPr>
              <w:t xml:space="preserve">2) Provide a narrative for Indicator </w:t>
            </w:r>
            <w:r w:rsidR="002E02BF">
              <w:rPr>
                <w:rFonts w:ascii="Helvetica" w:hAnsi="Helvetica"/>
                <w:sz w:val="20"/>
                <w:szCs w:val="20"/>
              </w:rPr>
              <w:t>10</w:t>
            </w:r>
            <w:r>
              <w:rPr>
                <w:rFonts w:ascii="Helvetica" w:hAnsi="Helvetica"/>
                <w:sz w:val="20"/>
                <w:szCs w:val="20"/>
              </w:rPr>
              <w:t>.1.B(</w:t>
            </w:r>
            <w:proofErr w:type="gramStart"/>
            <w:r>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1F748D">
              <w:rPr>
                <w:rFonts w:ascii="Helvetica" w:hAnsi="Helvetica"/>
                <w:sz w:val="20"/>
                <w:szCs w:val="20"/>
              </w:rPr>
              <w:t>evidence</w:t>
            </w:r>
            <w:r>
              <w:rPr>
                <w:rFonts w:ascii="Helvetica" w:hAnsi="Helvetica"/>
                <w:sz w:val="20"/>
                <w:szCs w:val="20"/>
              </w:rPr>
              <w:t xml:space="preserve"> that support the narrative</w:t>
            </w:r>
            <w:r w:rsidR="0090557B">
              <w:rPr>
                <w:rFonts w:ascii="Helvetica" w:hAnsi="Helvetica"/>
                <w:sz w:val="20"/>
                <w:szCs w:val="20"/>
              </w:rPr>
              <w:t>.</w:t>
            </w:r>
          </w:p>
          <w:p w14:paraId="0C7DDAE2" w14:textId="77777777" w:rsidR="009931D8" w:rsidRPr="00B9603C" w:rsidRDefault="009931D8" w:rsidP="007A53AC">
            <w:pPr>
              <w:spacing w:before="40" w:after="40"/>
              <w:rPr>
                <w:rFonts w:ascii="Helvetica" w:hAnsi="Helvetica"/>
                <w:sz w:val="20"/>
                <w:szCs w:val="20"/>
              </w:rPr>
            </w:pPr>
          </w:p>
          <w:p w14:paraId="44E54DE7" w14:textId="299F5802" w:rsidR="005878AD" w:rsidRPr="005878AD" w:rsidRDefault="005878AD" w:rsidP="007A53AC">
            <w:pPr>
              <w:spacing w:before="40" w:after="40"/>
              <w:rPr>
                <w:rFonts w:ascii="Helvetica" w:hAnsi="Helvetica"/>
                <w:color w:val="0070C0"/>
                <w:sz w:val="20"/>
                <w:szCs w:val="20"/>
              </w:rPr>
            </w:pPr>
            <w:r w:rsidRPr="005878AD">
              <w:rPr>
                <w:rFonts w:ascii="Helvetica" w:hAnsi="Helvetica"/>
                <w:color w:val="0070C0"/>
                <w:sz w:val="20"/>
                <w:szCs w:val="20"/>
              </w:rPr>
              <w:t>What is the process for evaluating the packages that we have in place to determine if it’s adequate to meet the need</w:t>
            </w:r>
            <w:r w:rsidRPr="005878AD">
              <w:rPr>
                <w:rFonts w:ascii="Helvetica" w:hAnsi="Helvetica"/>
                <w:color w:val="0070C0"/>
                <w:sz w:val="20"/>
                <w:szCs w:val="20"/>
              </w:rPr>
              <w:t xml:space="preserve"> of the institution</w:t>
            </w:r>
            <w:r w:rsidRPr="005878AD">
              <w:rPr>
                <w:rFonts w:ascii="Helvetica" w:hAnsi="Helvetica"/>
                <w:color w:val="0070C0"/>
                <w:sz w:val="20"/>
                <w:szCs w:val="20"/>
              </w:rPr>
              <w:t>?</w:t>
            </w:r>
          </w:p>
          <w:p w14:paraId="5DBD9F96" w14:textId="77777777" w:rsidR="005878AD" w:rsidRPr="005878AD" w:rsidRDefault="005878AD" w:rsidP="007A53AC">
            <w:pPr>
              <w:spacing w:before="40" w:after="40"/>
              <w:rPr>
                <w:rFonts w:ascii="Helvetica" w:hAnsi="Helvetica"/>
                <w:color w:val="0070C0"/>
                <w:sz w:val="20"/>
                <w:szCs w:val="20"/>
              </w:rPr>
            </w:pPr>
          </w:p>
          <w:p w14:paraId="29C2E48B" w14:textId="047B9947" w:rsidR="00ED2395" w:rsidRDefault="005878AD" w:rsidP="007A53AC">
            <w:pPr>
              <w:spacing w:before="40" w:after="40"/>
              <w:rPr>
                <w:rFonts w:ascii="Helvetica" w:hAnsi="Helvetica"/>
                <w:sz w:val="20"/>
                <w:szCs w:val="20"/>
              </w:rPr>
            </w:pPr>
            <w:r w:rsidRPr="005878AD">
              <w:rPr>
                <w:rFonts w:ascii="Helvetica" w:hAnsi="Helvetica"/>
                <w:color w:val="0070C0"/>
                <w:sz w:val="20"/>
                <w:szCs w:val="20"/>
              </w:rPr>
              <w:t xml:space="preserve">Is the pay scale and/or benefit package and the working environment in place that is needed for the institution to retain the quality staff it has, and attract the quality personality needs for the future? </w:t>
            </w:r>
          </w:p>
          <w:p w14:paraId="5342C659" w14:textId="77777777" w:rsidR="00DA24CD" w:rsidRPr="00B9603C" w:rsidRDefault="00DA24CD" w:rsidP="007A53AC">
            <w:pPr>
              <w:spacing w:before="40" w:after="40"/>
              <w:rPr>
                <w:rFonts w:ascii="Helvetica" w:hAnsi="Helvetica"/>
                <w:sz w:val="20"/>
                <w:szCs w:val="20"/>
              </w:rPr>
            </w:pPr>
          </w:p>
        </w:tc>
      </w:tr>
      <w:tr w:rsidR="009C2279" w:rsidRPr="00E57715" w14:paraId="51D38DEC" w14:textId="77777777" w:rsidTr="002E33B2">
        <w:trPr>
          <w:trHeight w:val="425"/>
        </w:trPr>
        <w:tc>
          <w:tcPr>
            <w:tcW w:w="10557" w:type="dxa"/>
            <w:gridSpan w:val="2"/>
            <w:shd w:val="clear" w:color="auto" w:fill="E2EFD9"/>
          </w:tcPr>
          <w:p w14:paraId="4CFAEFEF" w14:textId="415417D7" w:rsidR="009C2279" w:rsidRPr="001F748D" w:rsidRDefault="001F748D" w:rsidP="00BB1027">
            <w:pPr>
              <w:spacing w:before="40" w:after="40"/>
              <w:rPr>
                <w:rFonts w:ascii="Times New Roman" w:hAnsi="Times New Roman" w:cs="Times New Roman"/>
                <w:sz w:val="20"/>
                <w:szCs w:val="20"/>
              </w:rPr>
            </w:pPr>
            <w:r w:rsidRPr="001F748D">
              <w:rPr>
                <w:rFonts w:ascii="Times New Roman" w:hAnsi="Times New Roman" w:cs="Times New Roman"/>
                <w:b/>
              </w:rPr>
              <w:t>b) The Institution</w:t>
            </w:r>
            <w:r w:rsidRPr="001F748D">
              <w:rPr>
                <w:rFonts w:ascii="Times New Roman" w:hAnsi="Times New Roman" w:cs="Times New Roman"/>
              </w:rPr>
              <w:t xml:space="preserve"> recruits and retains qualified personnel through meaningful learning opportunities, personal growth, financial support, and leadership opportunities.</w:t>
            </w:r>
          </w:p>
        </w:tc>
      </w:tr>
      <w:tr w:rsidR="009C2279" w:rsidRPr="00E57715" w14:paraId="462E7BA0" w14:textId="77777777" w:rsidTr="007A53AC">
        <w:trPr>
          <w:trHeight w:val="425"/>
        </w:trPr>
        <w:tc>
          <w:tcPr>
            <w:tcW w:w="10557" w:type="dxa"/>
            <w:gridSpan w:val="2"/>
            <w:shd w:val="clear" w:color="auto" w:fill="auto"/>
          </w:tcPr>
          <w:p w14:paraId="7FF5E101" w14:textId="2E238E60" w:rsidR="009C2279" w:rsidRDefault="009C2279" w:rsidP="009C2279">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157FD7">
              <w:rPr>
                <w:rFonts w:ascii="Helvetica" w:hAnsi="Helvetica"/>
                <w:sz w:val="20"/>
                <w:szCs w:val="20"/>
              </w:rPr>
              <w:t>10</w:t>
            </w:r>
            <w:r>
              <w:rPr>
                <w:rFonts w:ascii="Helvetica" w:hAnsi="Helvetica"/>
                <w:sz w:val="20"/>
                <w:szCs w:val="20"/>
              </w:rPr>
              <w:t xml:space="preserve">.1.B(b)? </w:t>
            </w:r>
          </w:p>
          <w:p w14:paraId="3BF8785E" w14:textId="16C5F314" w:rsidR="009C2279" w:rsidRDefault="009C2279" w:rsidP="009C2279">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9C2279" w:rsidRPr="00E57715" w14:paraId="60AADA16" w14:textId="77777777" w:rsidTr="007A53AC">
        <w:trPr>
          <w:trHeight w:val="425"/>
        </w:trPr>
        <w:tc>
          <w:tcPr>
            <w:tcW w:w="10557" w:type="dxa"/>
            <w:gridSpan w:val="2"/>
            <w:shd w:val="clear" w:color="auto" w:fill="auto"/>
          </w:tcPr>
          <w:p w14:paraId="384BAC7C" w14:textId="61117E4D" w:rsidR="009C2279" w:rsidRDefault="009C2279" w:rsidP="007A53AC">
            <w:pPr>
              <w:spacing w:before="40" w:after="40"/>
              <w:rPr>
                <w:rFonts w:ascii="Helvetica" w:hAnsi="Helvetica"/>
                <w:sz w:val="20"/>
                <w:szCs w:val="20"/>
              </w:rPr>
            </w:pPr>
            <w:r>
              <w:rPr>
                <w:rFonts w:ascii="Helvetica" w:hAnsi="Helvetica"/>
                <w:sz w:val="20"/>
                <w:szCs w:val="20"/>
              </w:rPr>
              <w:t xml:space="preserve">2) Provide a narrative for Indicator </w:t>
            </w:r>
            <w:r w:rsidR="00157FD7">
              <w:rPr>
                <w:rFonts w:ascii="Helvetica" w:hAnsi="Helvetica"/>
                <w:sz w:val="20"/>
                <w:szCs w:val="20"/>
              </w:rPr>
              <w:t>10</w:t>
            </w:r>
            <w:r>
              <w:rPr>
                <w:rFonts w:ascii="Helvetica" w:hAnsi="Helvetica"/>
                <w:sz w:val="20"/>
                <w:szCs w:val="20"/>
              </w:rPr>
              <w:t>.1.B(</w:t>
            </w:r>
            <w:proofErr w:type="gramStart"/>
            <w:r>
              <w:rPr>
                <w:rFonts w:ascii="Helvetica" w:hAnsi="Helvetica"/>
                <w:sz w:val="20"/>
                <w:szCs w:val="20"/>
              </w:rPr>
              <w:t xml:space="preserve">b)   </w:t>
            </w:r>
            <w:proofErr w:type="gramEnd"/>
            <w:r>
              <w:rPr>
                <w:rFonts w:ascii="Helvetica" w:hAnsi="Helvetica"/>
                <w:sz w:val="20"/>
                <w:szCs w:val="20"/>
              </w:rPr>
              <w:t xml:space="preserve"> *Include references to </w:t>
            </w:r>
            <w:r w:rsidR="001F748D">
              <w:rPr>
                <w:rFonts w:ascii="Helvetica" w:hAnsi="Helvetica"/>
                <w:sz w:val="20"/>
                <w:szCs w:val="20"/>
              </w:rPr>
              <w:t>evidence</w:t>
            </w:r>
            <w:r>
              <w:rPr>
                <w:rFonts w:ascii="Helvetica" w:hAnsi="Helvetica"/>
                <w:sz w:val="20"/>
                <w:szCs w:val="20"/>
              </w:rPr>
              <w:t xml:space="preserve"> that support the narrative.</w:t>
            </w:r>
          </w:p>
          <w:p w14:paraId="02209D00" w14:textId="77777777" w:rsidR="009C2279" w:rsidRDefault="009C2279" w:rsidP="007A53AC">
            <w:pPr>
              <w:spacing w:before="40" w:after="40"/>
              <w:rPr>
                <w:rFonts w:ascii="Helvetica" w:hAnsi="Helvetica"/>
                <w:sz w:val="20"/>
                <w:szCs w:val="20"/>
              </w:rPr>
            </w:pPr>
          </w:p>
          <w:p w14:paraId="55499D96" w14:textId="233592CB" w:rsidR="00ED2395" w:rsidRPr="005878AD" w:rsidRDefault="005878AD" w:rsidP="007A53AC">
            <w:pPr>
              <w:spacing w:before="40" w:after="40"/>
              <w:rPr>
                <w:rFonts w:ascii="Helvetica" w:hAnsi="Helvetica"/>
                <w:color w:val="0070C0"/>
                <w:sz w:val="20"/>
                <w:szCs w:val="20"/>
              </w:rPr>
            </w:pPr>
            <w:r w:rsidRPr="005878AD">
              <w:rPr>
                <w:rFonts w:ascii="Helvetica" w:hAnsi="Helvetica"/>
                <w:color w:val="0070C0"/>
                <w:sz w:val="20"/>
                <w:szCs w:val="20"/>
              </w:rPr>
              <w:t>What is the process or system that the institution has in place to ensure that the individuals it recruits and retains continue to grow in their field through meaningful learning opportunities. This includes personal growth, finances, relationships. And of course, the financial package so they can support their family because “</w:t>
            </w:r>
            <w:r w:rsidRPr="005878AD">
              <w:rPr>
                <w:rFonts w:ascii="Helvetica" w:hAnsi="Helvetica"/>
                <w:i/>
                <w:iCs/>
                <w:color w:val="0070C0"/>
                <w:sz w:val="20"/>
                <w:szCs w:val="20"/>
              </w:rPr>
              <w:t>the workman is worthy of a hire</w:t>
            </w:r>
            <w:r w:rsidRPr="005878AD">
              <w:rPr>
                <w:rFonts w:ascii="Helvetica" w:hAnsi="Helvetica"/>
                <w:color w:val="0070C0"/>
                <w:sz w:val="20"/>
                <w:szCs w:val="20"/>
              </w:rPr>
              <w:t xml:space="preserve">”. </w:t>
            </w:r>
            <w:proofErr w:type="gramStart"/>
            <w:r w:rsidRPr="005878AD">
              <w:rPr>
                <w:rFonts w:ascii="Helvetica" w:hAnsi="Helvetica"/>
                <w:color w:val="0070C0"/>
                <w:sz w:val="20"/>
                <w:szCs w:val="20"/>
              </w:rPr>
              <w:t>Last but not least</w:t>
            </w:r>
            <w:proofErr w:type="gramEnd"/>
            <w:r w:rsidRPr="005878AD">
              <w:rPr>
                <w:rFonts w:ascii="Helvetica" w:hAnsi="Helvetica"/>
                <w:color w:val="0070C0"/>
                <w:sz w:val="20"/>
                <w:szCs w:val="20"/>
              </w:rPr>
              <w:t xml:space="preserve"> is the opportunity to develop leadership skills and move into leadership roles in the future, if that is of interest to the individual. </w:t>
            </w:r>
          </w:p>
          <w:p w14:paraId="6C5A5ED6" w14:textId="61F516AD" w:rsidR="005878AD" w:rsidRPr="005878AD" w:rsidRDefault="005878AD" w:rsidP="007A53AC">
            <w:pPr>
              <w:spacing w:before="40" w:after="40"/>
              <w:rPr>
                <w:rFonts w:ascii="Helvetica" w:hAnsi="Helvetica"/>
                <w:color w:val="0070C0"/>
                <w:sz w:val="20"/>
                <w:szCs w:val="20"/>
              </w:rPr>
            </w:pPr>
          </w:p>
          <w:p w14:paraId="1273CA16" w14:textId="69002DB5" w:rsidR="005878AD" w:rsidRDefault="005878AD" w:rsidP="007A53AC">
            <w:pPr>
              <w:spacing w:before="40" w:after="40"/>
              <w:rPr>
                <w:rFonts w:ascii="Helvetica" w:hAnsi="Helvetica"/>
                <w:sz w:val="20"/>
                <w:szCs w:val="20"/>
              </w:rPr>
            </w:pPr>
            <w:r w:rsidRPr="005878AD">
              <w:rPr>
                <w:rFonts w:ascii="Helvetica" w:hAnsi="Helvetica"/>
                <w:color w:val="0070C0"/>
                <w:sz w:val="20"/>
                <w:szCs w:val="20"/>
              </w:rPr>
              <w:t xml:space="preserve">In short, how do you grow your staff from within? </w:t>
            </w:r>
          </w:p>
          <w:p w14:paraId="1E23DB90" w14:textId="52F327C5" w:rsidR="00ED2395" w:rsidRDefault="00ED2395" w:rsidP="007A53AC">
            <w:pPr>
              <w:spacing w:before="40" w:after="40"/>
              <w:rPr>
                <w:rFonts w:ascii="Helvetica" w:hAnsi="Helvetica"/>
                <w:sz w:val="20"/>
                <w:szCs w:val="20"/>
              </w:rPr>
            </w:pPr>
          </w:p>
        </w:tc>
      </w:tr>
    </w:tbl>
    <w:p w14:paraId="34C52C9F" w14:textId="5C2BADA9" w:rsidR="00417662" w:rsidRDefault="00417662" w:rsidP="007B5435">
      <w:pPr>
        <w:jc w:val="center"/>
        <w:rPr>
          <w:rFonts w:ascii="Helvetica" w:hAnsi="Helvetica" w:cs="Times New Roman"/>
          <w:color w:val="8688BD"/>
        </w:rPr>
      </w:pPr>
    </w:p>
    <w:p w14:paraId="12B2231A" w14:textId="56F963A0" w:rsidR="005878AD" w:rsidRDefault="005878AD" w:rsidP="007B5435">
      <w:pPr>
        <w:jc w:val="center"/>
        <w:rPr>
          <w:rFonts w:ascii="Helvetica" w:hAnsi="Helvetica" w:cs="Times New Roman"/>
          <w:color w:val="8688BD"/>
        </w:rPr>
      </w:pPr>
    </w:p>
    <w:p w14:paraId="386FE065" w14:textId="3700526A" w:rsidR="005878AD" w:rsidRDefault="005878AD" w:rsidP="007B5435">
      <w:pPr>
        <w:jc w:val="center"/>
        <w:rPr>
          <w:rFonts w:ascii="Helvetica" w:hAnsi="Helvetica" w:cs="Times New Roman"/>
          <w:color w:val="8688BD"/>
        </w:rPr>
      </w:pPr>
    </w:p>
    <w:p w14:paraId="2266908A" w14:textId="53C3C46A" w:rsidR="005878AD" w:rsidRDefault="005878AD" w:rsidP="007B5435">
      <w:pPr>
        <w:jc w:val="center"/>
        <w:rPr>
          <w:rFonts w:ascii="Helvetica" w:hAnsi="Helvetica" w:cs="Times New Roman"/>
          <w:color w:val="8688BD"/>
        </w:rPr>
      </w:pPr>
    </w:p>
    <w:p w14:paraId="1852FEE3" w14:textId="4308FEEA" w:rsidR="005878AD" w:rsidRDefault="005878AD" w:rsidP="007B5435">
      <w:pPr>
        <w:jc w:val="center"/>
        <w:rPr>
          <w:rFonts w:ascii="Helvetica" w:hAnsi="Helvetica" w:cs="Times New Roman"/>
          <w:color w:val="8688BD"/>
        </w:rPr>
      </w:pPr>
    </w:p>
    <w:p w14:paraId="4B28368B" w14:textId="60C13CAC" w:rsidR="005878AD" w:rsidRDefault="005878AD" w:rsidP="007B5435">
      <w:pPr>
        <w:jc w:val="center"/>
        <w:rPr>
          <w:rFonts w:ascii="Helvetica" w:hAnsi="Helvetica" w:cs="Times New Roman"/>
          <w:color w:val="8688BD"/>
        </w:rPr>
      </w:pPr>
    </w:p>
    <w:p w14:paraId="70418BF1" w14:textId="1DA28740" w:rsidR="005878AD" w:rsidRDefault="005878AD" w:rsidP="007B5435">
      <w:pPr>
        <w:jc w:val="center"/>
        <w:rPr>
          <w:rFonts w:ascii="Helvetica" w:hAnsi="Helvetica" w:cs="Times New Roman"/>
          <w:color w:val="8688BD"/>
        </w:rPr>
      </w:pPr>
    </w:p>
    <w:p w14:paraId="7F2B6EE6" w14:textId="404A66CA" w:rsidR="005878AD" w:rsidRDefault="005878AD" w:rsidP="007B5435">
      <w:pPr>
        <w:jc w:val="center"/>
        <w:rPr>
          <w:rFonts w:ascii="Helvetica" w:hAnsi="Helvetica" w:cs="Times New Roman"/>
          <w:color w:val="8688BD"/>
        </w:rPr>
      </w:pPr>
    </w:p>
    <w:p w14:paraId="01562954" w14:textId="617C3C1A" w:rsidR="005878AD" w:rsidRDefault="005878AD" w:rsidP="007B5435">
      <w:pPr>
        <w:jc w:val="center"/>
        <w:rPr>
          <w:rFonts w:ascii="Helvetica" w:hAnsi="Helvetica" w:cs="Times New Roman"/>
          <w:color w:val="8688BD"/>
        </w:rPr>
      </w:pPr>
    </w:p>
    <w:p w14:paraId="761AA150" w14:textId="76AB66A1" w:rsidR="005878AD" w:rsidRDefault="005878AD" w:rsidP="007B5435">
      <w:pPr>
        <w:jc w:val="center"/>
        <w:rPr>
          <w:rFonts w:ascii="Helvetica" w:hAnsi="Helvetica" w:cs="Times New Roman"/>
          <w:color w:val="8688BD"/>
        </w:rPr>
      </w:pPr>
    </w:p>
    <w:p w14:paraId="288D3656" w14:textId="4C6A40DB" w:rsidR="005878AD" w:rsidRDefault="005878AD" w:rsidP="007B5435">
      <w:pPr>
        <w:jc w:val="center"/>
        <w:rPr>
          <w:rFonts w:ascii="Helvetica" w:hAnsi="Helvetica" w:cs="Times New Roman"/>
          <w:color w:val="8688BD"/>
        </w:rPr>
      </w:pPr>
    </w:p>
    <w:p w14:paraId="2346F391" w14:textId="73FACBA1" w:rsidR="005878AD" w:rsidRDefault="005878AD" w:rsidP="007B5435">
      <w:pPr>
        <w:jc w:val="center"/>
        <w:rPr>
          <w:rFonts w:ascii="Helvetica" w:hAnsi="Helvetica" w:cs="Times New Roman"/>
          <w:color w:val="8688BD"/>
        </w:rPr>
      </w:pPr>
    </w:p>
    <w:p w14:paraId="7762C40A" w14:textId="2307AAD9" w:rsidR="005878AD" w:rsidRDefault="005878AD" w:rsidP="007B5435">
      <w:pPr>
        <w:jc w:val="center"/>
        <w:rPr>
          <w:rFonts w:ascii="Helvetica" w:hAnsi="Helvetica" w:cs="Times New Roman"/>
          <w:color w:val="8688BD"/>
        </w:rPr>
      </w:pPr>
    </w:p>
    <w:p w14:paraId="7831FA01" w14:textId="3050FAE4" w:rsidR="005878AD" w:rsidRDefault="005878AD" w:rsidP="007B5435">
      <w:pPr>
        <w:jc w:val="center"/>
        <w:rPr>
          <w:rFonts w:ascii="Helvetica" w:hAnsi="Helvetica" w:cs="Times New Roman"/>
          <w:color w:val="8688BD"/>
        </w:rPr>
      </w:pPr>
    </w:p>
    <w:p w14:paraId="2DB5C07D" w14:textId="30A65613" w:rsidR="005878AD" w:rsidRDefault="005878AD" w:rsidP="007B5435">
      <w:pPr>
        <w:jc w:val="center"/>
        <w:rPr>
          <w:rFonts w:ascii="Helvetica" w:hAnsi="Helvetica" w:cs="Times New Roman"/>
          <w:color w:val="8688BD"/>
        </w:rPr>
      </w:pPr>
    </w:p>
    <w:p w14:paraId="7840E87F" w14:textId="6D2448EB" w:rsidR="005878AD" w:rsidRDefault="005878AD" w:rsidP="007B5435">
      <w:pPr>
        <w:jc w:val="center"/>
        <w:rPr>
          <w:rFonts w:ascii="Helvetica" w:hAnsi="Helvetica" w:cs="Times New Roman"/>
          <w:color w:val="8688BD"/>
        </w:rPr>
      </w:pPr>
    </w:p>
    <w:p w14:paraId="240E5815" w14:textId="77777777" w:rsidR="005878AD" w:rsidRDefault="005878AD" w:rsidP="007B5435">
      <w:pPr>
        <w:jc w:val="center"/>
        <w:rPr>
          <w:rFonts w:ascii="Helvetica" w:hAnsi="Helvetica" w:cs="Times New Roman"/>
          <w:color w:val="8688BD"/>
        </w:rPr>
      </w:pPr>
    </w:p>
    <w:p w14:paraId="7809C840" w14:textId="03C2A822" w:rsidR="007B5435" w:rsidRPr="00FC5421" w:rsidRDefault="007B5435" w:rsidP="007B5435">
      <w:pPr>
        <w:jc w:val="center"/>
        <w:rPr>
          <w:rFonts w:ascii="Helvetica" w:hAnsi="Helvetica" w:cs="Times New Roman"/>
          <w:color w:val="8688BD"/>
          <w:sz w:val="23"/>
          <w:szCs w:val="23"/>
        </w:rPr>
      </w:pPr>
      <w:r w:rsidRPr="001F748D">
        <w:rPr>
          <w:rFonts w:ascii="Helvetica" w:hAnsi="Helvetica" w:cs="Times New Roman"/>
          <w:sz w:val="23"/>
          <w:szCs w:val="23"/>
        </w:rPr>
        <w:lastRenderedPageBreak/>
        <w:t xml:space="preserve">NARRATIVE QUESTIONS: </w:t>
      </w:r>
      <w:r w:rsidR="001F748D">
        <w:rPr>
          <w:rFonts w:ascii="Helvetica" w:hAnsi="Helvetica" w:cs="Times New Roman"/>
          <w:sz w:val="23"/>
          <w:szCs w:val="23"/>
        </w:rPr>
        <w:t>GROUP</w:t>
      </w:r>
      <w:r w:rsidRPr="001F748D">
        <w:rPr>
          <w:rFonts w:ascii="Helvetica" w:hAnsi="Helvetica" w:cs="Times New Roman"/>
          <w:sz w:val="23"/>
          <w:szCs w:val="23"/>
        </w:rPr>
        <w:t xml:space="preserve"> </w:t>
      </w:r>
      <w:r w:rsidR="00FC5421" w:rsidRPr="001F748D">
        <w:rPr>
          <w:rFonts w:ascii="Helvetica" w:hAnsi="Helvetica" w:cs="Times New Roman"/>
          <w:sz w:val="23"/>
          <w:szCs w:val="23"/>
        </w:rPr>
        <w:t>THREE</w:t>
      </w:r>
      <w:r w:rsidRPr="001F748D">
        <w:rPr>
          <w:rFonts w:ascii="Helvetica" w:hAnsi="Helvetica" w:cs="Times New Roman"/>
          <w:sz w:val="23"/>
          <w:szCs w:val="23"/>
        </w:rPr>
        <w:t xml:space="preserve">: STANDARD </w:t>
      </w:r>
      <w:r w:rsidR="00157FD7" w:rsidRPr="001F748D">
        <w:rPr>
          <w:rFonts w:ascii="Helvetica" w:hAnsi="Helvetica" w:cs="Times New Roman"/>
          <w:sz w:val="23"/>
          <w:szCs w:val="23"/>
        </w:rPr>
        <w:t>TEN</w:t>
      </w:r>
      <w:r w:rsidRPr="001F748D">
        <w:rPr>
          <w:rFonts w:ascii="Helvetica" w:hAnsi="Helvetica" w:cs="Times New Roman"/>
          <w:sz w:val="23"/>
          <w:szCs w:val="23"/>
        </w:rPr>
        <w:t xml:space="preserve">: </w:t>
      </w:r>
      <w:r w:rsidR="00157FD7" w:rsidRPr="001F748D">
        <w:rPr>
          <w:rFonts w:ascii="Helvetica" w:hAnsi="Helvetica" w:cs="Times New Roman"/>
          <w:sz w:val="23"/>
          <w:szCs w:val="23"/>
        </w:rPr>
        <w:t>RECRUITMENT &amp; RETENTION</w:t>
      </w:r>
    </w:p>
    <w:p w14:paraId="46916686" w14:textId="77777777" w:rsidR="007B5435" w:rsidRPr="007B5435" w:rsidRDefault="007B5435" w:rsidP="00F95DF6">
      <w:pPr>
        <w:jc w:val="center"/>
        <w:outlineLvl w:val="0"/>
        <w:rPr>
          <w:rStyle w:val="IntenseReference"/>
          <w:rFonts w:ascii="Helvetica" w:hAnsi="Helvetica" w:cs="Arial"/>
          <w:b w:val="0"/>
          <w:sz w:val="13"/>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7552"/>
      </w:tblGrid>
      <w:tr w:rsidR="007B5435" w:rsidRPr="00E57715" w14:paraId="74EF0BB9" w14:textId="77777777" w:rsidTr="00A8753C">
        <w:trPr>
          <w:trHeight w:val="755"/>
        </w:trPr>
        <w:tc>
          <w:tcPr>
            <w:tcW w:w="3158" w:type="dxa"/>
            <w:shd w:val="clear" w:color="auto" w:fill="E2EFD9"/>
          </w:tcPr>
          <w:p w14:paraId="34358CDB" w14:textId="4F109BAC" w:rsidR="007B5435" w:rsidRPr="00D43F67" w:rsidRDefault="007B5435" w:rsidP="00417662">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417662">
              <w:rPr>
                <w:rFonts w:ascii="Times New Roman" w:hAnsi="Times New Roman" w:cs="Times New Roman"/>
                <w:bCs/>
                <w:smallCaps/>
                <w:szCs w:val="28"/>
              </w:rPr>
              <w:t>1</w:t>
            </w:r>
            <w:r w:rsidR="001F748D">
              <w:rPr>
                <w:rFonts w:ascii="Times New Roman" w:hAnsi="Times New Roman" w:cs="Times New Roman"/>
                <w:bCs/>
                <w:smallCaps/>
                <w:szCs w:val="28"/>
              </w:rPr>
              <w:t>7</w:t>
            </w:r>
            <w:r w:rsidR="00B84D3C">
              <w:rPr>
                <w:rFonts w:ascii="Times New Roman" w:hAnsi="Times New Roman" w:cs="Times New Roman"/>
                <w:bCs/>
                <w:smallCaps/>
                <w:szCs w:val="28"/>
              </w:rPr>
              <w:t>5</w:t>
            </w:r>
          </w:p>
          <w:p w14:paraId="0569859A" w14:textId="77777777" w:rsidR="007B5435" w:rsidRPr="00781AC3" w:rsidRDefault="007B5435" w:rsidP="00417662">
            <w:pPr>
              <w:spacing w:before="40"/>
              <w:jc w:val="center"/>
              <w:rPr>
                <w:rFonts w:ascii="Century" w:hAnsi="Century"/>
                <w:b/>
                <w:bCs/>
                <w:smallCaps/>
                <w:sz w:val="28"/>
                <w:szCs w:val="28"/>
              </w:rPr>
            </w:pPr>
            <w:r w:rsidRPr="00D43F67">
              <w:rPr>
                <w:rFonts w:ascii="Times New Roman" w:hAnsi="Times New Roman" w:cs="Times New Roman"/>
                <w:bCs/>
                <w:smallCaps/>
                <w:szCs w:val="28"/>
              </w:rPr>
              <w:t>K-12 Manual</w:t>
            </w:r>
          </w:p>
        </w:tc>
        <w:tc>
          <w:tcPr>
            <w:tcW w:w="7552" w:type="dxa"/>
            <w:shd w:val="clear" w:color="auto" w:fill="E2EFD9"/>
          </w:tcPr>
          <w:p w14:paraId="65292CEF" w14:textId="163322BC" w:rsidR="005461D6" w:rsidRPr="00FC5421" w:rsidRDefault="001F748D" w:rsidP="00417662">
            <w:pPr>
              <w:jc w:val="center"/>
              <w:rPr>
                <w:rFonts w:ascii="Times New Roman" w:hAnsi="Times New Roman" w:cs="Times New Roman"/>
                <w:smallCaps/>
              </w:rPr>
            </w:pPr>
            <w:r>
              <w:rPr>
                <w:rFonts w:ascii="Times New Roman" w:hAnsi="Times New Roman" w:cs="Times New Roman"/>
                <w:smallCaps/>
              </w:rPr>
              <w:t>Group</w:t>
            </w:r>
            <w:r w:rsidR="00BB62A9" w:rsidRPr="00FC5421">
              <w:rPr>
                <w:rFonts w:ascii="Times New Roman" w:hAnsi="Times New Roman" w:cs="Times New Roman"/>
                <w:smallCaps/>
              </w:rPr>
              <w:t xml:space="preserve"> T</w:t>
            </w:r>
            <w:r w:rsidR="00FC5421" w:rsidRPr="00FC5421">
              <w:rPr>
                <w:rFonts w:ascii="Times New Roman" w:hAnsi="Times New Roman" w:cs="Times New Roman"/>
                <w:smallCaps/>
              </w:rPr>
              <w:t xml:space="preserve">hree: Resource Allocation and Budget </w:t>
            </w:r>
          </w:p>
          <w:p w14:paraId="3C3728D5" w14:textId="53BE432C" w:rsidR="007B5435" w:rsidRPr="00FC5421" w:rsidRDefault="007B5435" w:rsidP="00417662">
            <w:pPr>
              <w:jc w:val="center"/>
              <w:rPr>
                <w:rFonts w:ascii="Times New Roman" w:hAnsi="Times New Roman" w:cs="Times New Roman"/>
                <w:smallCaps/>
              </w:rPr>
            </w:pPr>
            <w:r w:rsidRPr="00FC5421">
              <w:rPr>
                <w:rFonts w:ascii="Times New Roman" w:hAnsi="Times New Roman" w:cs="Times New Roman"/>
                <w:smallCaps/>
              </w:rPr>
              <w:t xml:space="preserve">Standard </w:t>
            </w:r>
            <w:r w:rsidR="00DD5931">
              <w:rPr>
                <w:rFonts w:ascii="Times New Roman" w:hAnsi="Times New Roman" w:cs="Times New Roman"/>
                <w:smallCaps/>
              </w:rPr>
              <w:t>Ten</w:t>
            </w:r>
            <w:r w:rsidR="00BB62A9" w:rsidRPr="00FC5421">
              <w:rPr>
                <w:rFonts w:ascii="Times New Roman" w:hAnsi="Times New Roman" w:cs="Times New Roman"/>
                <w:smallCaps/>
              </w:rPr>
              <w:t>:</w:t>
            </w:r>
            <w:r w:rsidR="005461D6" w:rsidRPr="00FC5421">
              <w:rPr>
                <w:rFonts w:ascii="Times New Roman" w:hAnsi="Times New Roman" w:cs="Times New Roman"/>
                <w:smallCaps/>
              </w:rPr>
              <w:t xml:space="preserve"> </w:t>
            </w:r>
            <w:r w:rsidR="00DD5931">
              <w:rPr>
                <w:rFonts w:ascii="Times New Roman" w:hAnsi="Times New Roman" w:cs="Times New Roman"/>
                <w:smallCaps/>
              </w:rPr>
              <w:t>Recruitment and Retention</w:t>
            </w:r>
          </w:p>
          <w:p w14:paraId="2B263C96" w14:textId="77777777" w:rsidR="007B5435" w:rsidRPr="00781AC3" w:rsidRDefault="007B5435" w:rsidP="00417662">
            <w:pPr>
              <w:jc w:val="center"/>
              <w:rPr>
                <w:rFonts w:ascii="Times New Roman" w:hAnsi="Times New Roman" w:cs="Times New Roman"/>
                <w:smallCaps/>
                <w:sz w:val="28"/>
                <w:szCs w:val="28"/>
              </w:rPr>
            </w:pPr>
            <w:r w:rsidRPr="00FC5421">
              <w:rPr>
                <w:rFonts w:ascii="Times New Roman" w:hAnsi="Times New Roman" w:cs="Times New Roman"/>
                <w:smallCaps/>
              </w:rPr>
              <w:t xml:space="preserve"> Focus Questions</w:t>
            </w:r>
          </w:p>
        </w:tc>
      </w:tr>
      <w:tr w:rsidR="007B5435" w:rsidRPr="00E57715" w14:paraId="6B09543E" w14:textId="77777777" w:rsidTr="00417662">
        <w:trPr>
          <w:trHeight w:val="755"/>
        </w:trPr>
        <w:tc>
          <w:tcPr>
            <w:tcW w:w="3158" w:type="dxa"/>
            <w:shd w:val="clear" w:color="auto" w:fill="auto"/>
          </w:tcPr>
          <w:p w14:paraId="11A1B21E" w14:textId="7100B9ED" w:rsidR="007B5435" w:rsidRPr="00440B58" w:rsidRDefault="00157FD7" w:rsidP="00417662">
            <w:pPr>
              <w:rPr>
                <w:rStyle w:val="BookTitle"/>
                <w:b/>
                <w:bCs/>
                <w:smallCaps/>
                <w:spacing w:val="40"/>
                <w:sz w:val="22"/>
              </w:rPr>
            </w:pPr>
            <w:r>
              <w:rPr>
                <w:b/>
                <w:i/>
              </w:rPr>
              <w:t>10.1</w:t>
            </w:r>
            <w:r w:rsidRPr="00E57715">
              <w:rPr>
                <w:b/>
                <w:i/>
              </w:rPr>
              <w:t xml:space="preserve">: </w:t>
            </w:r>
            <w:r>
              <w:rPr>
                <w:i/>
              </w:rPr>
              <w:t>Describe your overall plan in general for recruiting and retaining qualified personnel and how you determine the number needed for sufficient staffing.</w:t>
            </w:r>
          </w:p>
        </w:tc>
        <w:tc>
          <w:tcPr>
            <w:tcW w:w="7552" w:type="dxa"/>
            <w:shd w:val="clear" w:color="auto" w:fill="auto"/>
          </w:tcPr>
          <w:p w14:paraId="033AF0C2" w14:textId="77777777" w:rsidR="007B5435" w:rsidRDefault="007B5435" w:rsidP="00417662">
            <w:pPr>
              <w:spacing w:before="40" w:after="40"/>
              <w:rPr>
                <w:rFonts w:ascii="Times New Roman" w:hAnsi="Times New Roman" w:cs="Times New Roman"/>
              </w:rPr>
            </w:pPr>
          </w:p>
          <w:p w14:paraId="0732FD60" w14:textId="77777777" w:rsidR="007B5435" w:rsidRDefault="007B5435" w:rsidP="00417662">
            <w:pPr>
              <w:spacing w:before="40" w:after="40"/>
              <w:rPr>
                <w:rFonts w:ascii="Times New Roman" w:hAnsi="Times New Roman" w:cs="Times New Roman"/>
              </w:rPr>
            </w:pPr>
          </w:p>
          <w:p w14:paraId="4A2EF683" w14:textId="77777777" w:rsidR="007B5435" w:rsidRDefault="007B5435" w:rsidP="00417662">
            <w:pPr>
              <w:spacing w:before="40" w:after="40"/>
              <w:rPr>
                <w:rFonts w:ascii="Times New Roman" w:hAnsi="Times New Roman" w:cs="Times New Roman"/>
              </w:rPr>
            </w:pPr>
          </w:p>
          <w:p w14:paraId="06B3D7A0" w14:textId="77777777" w:rsidR="007B5435" w:rsidRDefault="007B5435" w:rsidP="00417662">
            <w:pPr>
              <w:spacing w:before="40" w:after="40"/>
              <w:rPr>
                <w:rFonts w:ascii="Times New Roman" w:hAnsi="Times New Roman" w:cs="Times New Roman"/>
              </w:rPr>
            </w:pPr>
          </w:p>
          <w:p w14:paraId="3C63C9BA" w14:textId="3C02625B" w:rsidR="007B5435" w:rsidRDefault="007B5435" w:rsidP="00417662">
            <w:pPr>
              <w:spacing w:before="40" w:after="40"/>
              <w:rPr>
                <w:rFonts w:ascii="Times New Roman" w:hAnsi="Times New Roman" w:cs="Times New Roman"/>
              </w:rPr>
            </w:pPr>
          </w:p>
          <w:p w14:paraId="428416AC" w14:textId="77777777" w:rsidR="00417662" w:rsidRDefault="00417662" w:rsidP="00417662">
            <w:pPr>
              <w:spacing w:before="40" w:after="40"/>
              <w:rPr>
                <w:rFonts w:ascii="Times New Roman" w:hAnsi="Times New Roman" w:cs="Times New Roman"/>
              </w:rPr>
            </w:pPr>
          </w:p>
          <w:p w14:paraId="5B3EABAD" w14:textId="77777777" w:rsidR="007B5435" w:rsidRDefault="007B5435" w:rsidP="00417662">
            <w:pPr>
              <w:spacing w:before="40" w:after="40"/>
              <w:rPr>
                <w:rFonts w:ascii="Times New Roman" w:hAnsi="Times New Roman" w:cs="Times New Roman"/>
              </w:rPr>
            </w:pPr>
          </w:p>
          <w:p w14:paraId="393F29A6" w14:textId="77777777" w:rsidR="007B5435" w:rsidRDefault="007B5435" w:rsidP="00417662">
            <w:pPr>
              <w:spacing w:before="40" w:after="40"/>
              <w:rPr>
                <w:rFonts w:ascii="Times New Roman" w:hAnsi="Times New Roman" w:cs="Times New Roman"/>
              </w:rPr>
            </w:pPr>
          </w:p>
          <w:p w14:paraId="472DA8F6" w14:textId="44D4393C" w:rsidR="007B5435" w:rsidRDefault="007B5435" w:rsidP="00417662">
            <w:pPr>
              <w:spacing w:before="40" w:after="40"/>
              <w:rPr>
                <w:rFonts w:ascii="Times New Roman" w:hAnsi="Times New Roman" w:cs="Times New Roman"/>
              </w:rPr>
            </w:pPr>
          </w:p>
          <w:p w14:paraId="1CA4993A" w14:textId="71970528" w:rsidR="00157FD7" w:rsidRDefault="00157FD7" w:rsidP="00417662">
            <w:pPr>
              <w:spacing w:before="40" w:after="40"/>
              <w:rPr>
                <w:rFonts w:ascii="Times New Roman" w:hAnsi="Times New Roman" w:cs="Times New Roman"/>
              </w:rPr>
            </w:pPr>
          </w:p>
          <w:p w14:paraId="49ADCD7C" w14:textId="2BB0F4ED" w:rsidR="00157FD7" w:rsidRDefault="00157FD7" w:rsidP="00417662">
            <w:pPr>
              <w:spacing w:before="40" w:after="40"/>
              <w:rPr>
                <w:rFonts w:ascii="Times New Roman" w:hAnsi="Times New Roman" w:cs="Times New Roman"/>
              </w:rPr>
            </w:pPr>
          </w:p>
          <w:p w14:paraId="3EB0EAA2" w14:textId="24262E15" w:rsidR="00157FD7" w:rsidRDefault="00157FD7" w:rsidP="00417662">
            <w:pPr>
              <w:spacing w:before="40" w:after="40"/>
              <w:rPr>
                <w:rFonts w:ascii="Times New Roman" w:hAnsi="Times New Roman" w:cs="Times New Roman"/>
              </w:rPr>
            </w:pPr>
          </w:p>
          <w:p w14:paraId="67C29E50" w14:textId="3040563B" w:rsidR="00157FD7" w:rsidRDefault="00157FD7" w:rsidP="00417662">
            <w:pPr>
              <w:spacing w:before="40" w:after="40"/>
              <w:rPr>
                <w:rFonts w:ascii="Times New Roman" w:hAnsi="Times New Roman" w:cs="Times New Roman"/>
              </w:rPr>
            </w:pPr>
          </w:p>
          <w:p w14:paraId="2F32C55E" w14:textId="4523CB12" w:rsidR="00157FD7" w:rsidRDefault="00157FD7" w:rsidP="00417662">
            <w:pPr>
              <w:spacing w:before="40" w:after="40"/>
              <w:rPr>
                <w:rFonts w:ascii="Times New Roman" w:hAnsi="Times New Roman" w:cs="Times New Roman"/>
              </w:rPr>
            </w:pPr>
          </w:p>
          <w:p w14:paraId="09325473" w14:textId="77777777" w:rsidR="00DD5931" w:rsidRDefault="00DD5931" w:rsidP="00417662">
            <w:pPr>
              <w:spacing w:before="40" w:after="40"/>
              <w:rPr>
                <w:rFonts w:ascii="Times New Roman" w:hAnsi="Times New Roman" w:cs="Times New Roman"/>
              </w:rPr>
            </w:pPr>
          </w:p>
          <w:p w14:paraId="74063228" w14:textId="2CBF0EA9" w:rsidR="00157FD7" w:rsidRDefault="00157FD7" w:rsidP="00417662">
            <w:pPr>
              <w:spacing w:before="40" w:after="40"/>
              <w:rPr>
                <w:rFonts w:ascii="Times New Roman" w:hAnsi="Times New Roman" w:cs="Times New Roman"/>
              </w:rPr>
            </w:pPr>
          </w:p>
          <w:p w14:paraId="38A2330D" w14:textId="418D4267" w:rsidR="00157FD7" w:rsidRDefault="00157FD7" w:rsidP="00417662">
            <w:pPr>
              <w:spacing w:before="40" w:after="40"/>
              <w:rPr>
                <w:rFonts w:ascii="Times New Roman" w:hAnsi="Times New Roman" w:cs="Times New Roman"/>
              </w:rPr>
            </w:pPr>
          </w:p>
          <w:p w14:paraId="63394A99" w14:textId="27EFBFFA" w:rsidR="00157FD7" w:rsidRDefault="00157FD7" w:rsidP="00417662">
            <w:pPr>
              <w:spacing w:before="40" w:after="40"/>
              <w:rPr>
                <w:rFonts w:ascii="Times New Roman" w:hAnsi="Times New Roman" w:cs="Times New Roman"/>
              </w:rPr>
            </w:pPr>
          </w:p>
          <w:p w14:paraId="33A49EFB" w14:textId="4D73CFC3" w:rsidR="00157FD7" w:rsidRDefault="00157FD7" w:rsidP="00417662">
            <w:pPr>
              <w:spacing w:before="40" w:after="40"/>
              <w:rPr>
                <w:rFonts w:ascii="Times New Roman" w:hAnsi="Times New Roman" w:cs="Times New Roman"/>
              </w:rPr>
            </w:pPr>
          </w:p>
          <w:p w14:paraId="6EF637BD" w14:textId="76C54DEF" w:rsidR="00157FD7" w:rsidRDefault="00157FD7" w:rsidP="00417662">
            <w:pPr>
              <w:spacing w:before="40" w:after="40"/>
              <w:rPr>
                <w:rFonts w:ascii="Times New Roman" w:hAnsi="Times New Roman" w:cs="Times New Roman"/>
              </w:rPr>
            </w:pPr>
          </w:p>
          <w:p w14:paraId="0A4BC8D5" w14:textId="1864425D" w:rsidR="00157FD7" w:rsidRDefault="00157FD7" w:rsidP="00417662">
            <w:pPr>
              <w:spacing w:before="40" w:after="40"/>
              <w:rPr>
                <w:rFonts w:ascii="Times New Roman" w:hAnsi="Times New Roman" w:cs="Times New Roman"/>
              </w:rPr>
            </w:pPr>
          </w:p>
          <w:p w14:paraId="595298FD" w14:textId="50C40C62" w:rsidR="00157FD7" w:rsidRDefault="00157FD7" w:rsidP="00417662">
            <w:pPr>
              <w:spacing w:before="40" w:after="40"/>
              <w:rPr>
                <w:rFonts w:ascii="Times New Roman" w:hAnsi="Times New Roman" w:cs="Times New Roman"/>
              </w:rPr>
            </w:pPr>
          </w:p>
          <w:p w14:paraId="0C1BE9B7" w14:textId="25E1CA5A" w:rsidR="00157FD7" w:rsidRDefault="00157FD7" w:rsidP="00417662">
            <w:pPr>
              <w:spacing w:before="40" w:after="40"/>
              <w:rPr>
                <w:rFonts w:ascii="Times New Roman" w:hAnsi="Times New Roman" w:cs="Times New Roman"/>
              </w:rPr>
            </w:pPr>
          </w:p>
          <w:p w14:paraId="621CB35D" w14:textId="0219DA5E" w:rsidR="00157FD7" w:rsidRDefault="00157FD7" w:rsidP="00417662">
            <w:pPr>
              <w:spacing w:before="40" w:after="40"/>
              <w:rPr>
                <w:rFonts w:ascii="Times New Roman" w:hAnsi="Times New Roman" w:cs="Times New Roman"/>
              </w:rPr>
            </w:pPr>
          </w:p>
          <w:p w14:paraId="34DB0AFC" w14:textId="52414049" w:rsidR="00157FD7" w:rsidRDefault="00157FD7" w:rsidP="00417662">
            <w:pPr>
              <w:spacing w:before="40" w:after="40"/>
              <w:rPr>
                <w:rFonts w:ascii="Times New Roman" w:hAnsi="Times New Roman" w:cs="Times New Roman"/>
              </w:rPr>
            </w:pPr>
          </w:p>
          <w:p w14:paraId="2C4C2017" w14:textId="7F77D796" w:rsidR="00157FD7" w:rsidRDefault="00157FD7" w:rsidP="00417662">
            <w:pPr>
              <w:spacing w:before="40" w:after="40"/>
              <w:rPr>
                <w:rFonts w:ascii="Times New Roman" w:hAnsi="Times New Roman" w:cs="Times New Roman"/>
              </w:rPr>
            </w:pPr>
          </w:p>
          <w:p w14:paraId="33968F67" w14:textId="32082A46" w:rsidR="00157FD7" w:rsidRDefault="00157FD7" w:rsidP="00417662">
            <w:pPr>
              <w:spacing w:before="40" w:after="40"/>
              <w:rPr>
                <w:rFonts w:ascii="Times New Roman" w:hAnsi="Times New Roman" w:cs="Times New Roman"/>
              </w:rPr>
            </w:pPr>
          </w:p>
          <w:p w14:paraId="7E4AA0AF" w14:textId="100350F0" w:rsidR="00157FD7" w:rsidRDefault="00157FD7" w:rsidP="00417662">
            <w:pPr>
              <w:spacing w:before="40" w:after="40"/>
              <w:rPr>
                <w:rFonts w:ascii="Times New Roman" w:hAnsi="Times New Roman" w:cs="Times New Roman"/>
              </w:rPr>
            </w:pPr>
          </w:p>
          <w:p w14:paraId="6A44C84C" w14:textId="6BC505E4" w:rsidR="00157FD7" w:rsidRDefault="00157FD7" w:rsidP="00417662">
            <w:pPr>
              <w:spacing w:before="40" w:after="40"/>
              <w:rPr>
                <w:rFonts w:ascii="Times New Roman" w:hAnsi="Times New Roman" w:cs="Times New Roman"/>
              </w:rPr>
            </w:pPr>
          </w:p>
          <w:p w14:paraId="007FE675" w14:textId="45B8B5E6" w:rsidR="00157FD7" w:rsidRDefault="00157FD7" w:rsidP="00417662">
            <w:pPr>
              <w:spacing w:before="40" w:after="40"/>
              <w:rPr>
                <w:rFonts w:ascii="Times New Roman" w:hAnsi="Times New Roman" w:cs="Times New Roman"/>
              </w:rPr>
            </w:pPr>
          </w:p>
          <w:p w14:paraId="5A271684" w14:textId="2897A2B7" w:rsidR="00157FD7" w:rsidRDefault="00157FD7" w:rsidP="00417662">
            <w:pPr>
              <w:spacing w:before="40" w:after="40"/>
              <w:rPr>
                <w:rFonts w:ascii="Times New Roman" w:hAnsi="Times New Roman" w:cs="Times New Roman"/>
              </w:rPr>
            </w:pPr>
          </w:p>
          <w:p w14:paraId="5C4A1B5F" w14:textId="22090400" w:rsidR="00157FD7" w:rsidRDefault="00157FD7" w:rsidP="00417662">
            <w:pPr>
              <w:spacing w:before="40" w:after="40"/>
              <w:rPr>
                <w:rFonts w:ascii="Times New Roman" w:hAnsi="Times New Roman" w:cs="Times New Roman"/>
              </w:rPr>
            </w:pPr>
          </w:p>
          <w:p w14:paraId="4EEB2A79" w14:textId="2EC93FD2" w:rsidR="00157FD7" w:rsidRDefault="00157FD7" w:rsidP="00417662">
            <w:pPr>
              <w:spacing w:before="40" w:after="40"/>
              <w:rPr>
                <w:rFonts w:ascii="Times New Roman" w:hAnsi="Times New Roman" w:cs="Times New Roman"/>
              </w:rPr>
            </w:pPr>
          </w:p>
          <w:p w14:paraId="79A22949" w14:textId="20F95586" w:rsidR="00157FD7" w:rsidRDefault="00157FD7" w:rsidP="00417662">
            <w:pPr>
              <w:spacing w:before="40" w:after="40"/>
              <w:rPr>
                <w:rFonts w:ascii="Times New Roman" w:hAnsi="Times New Roman" w:cs="Times New Roman"/>
              </w:rPr>
            </w:pPr>
          </w:p>
          <w:p w14:paraId="1852A99C" w14:textId="6ADE6A42" w:rsidR="00157FD7" w:rsidRDefault="00157FD7" w:rsidP="00417662">
            <w:pPr>
              <w:spacing w:before="40" w:after="40"/>
              <w:rPr>
                <w:rFonts w:ascii="Times New Roman" w:hAnsi="Times New Roman" w:cs="Times New Roman"/>
              </w:rPr>
            </w:pPr>
          </w:p>
          <w:p w14:paraId="719F65CD" w14:textId="77777777" w:rsidR="00DD5931" w:rsidRDefault="00DD5931" w:rsidP="00417662">
            <w:pPr>
              <w:spacing w:before="40" w:after="40"/>
              <w:rPr>
                <w:rFonts w:ascii="Times New Roman" w:hAnsi="Times New Roman" w:cs="Times New Roman"/>
              </w:rPr>
            </w:pPr>
          </w:p>
          <w:p w14:paraId="3DB7AF2C" w14:textId="0F974738" w:rsidR="007B5435" w:rsidRDefault="007B5435" w:rsidP="00417662">
            <w:pPr>
              <w:spacing w:before="40" w:after="40"/>
              <w:rPr>
                <w:rFonts w:ascii="Times New Roman" w:hAnsi="Times New Roman" w:cs="Times New Roman"/>
              </w:rPr>
            </w:pPr>
          </w:p>
          <w:p w14:paraId="3993E43E" w14:textId="77777777" w:rsidR="00417662" w:rsidRDefault="00417662" w:rsidP="00417662">
            <w:pPr>
              <w:spacing w:before="40" w:after="40"/>
              <w:rPr>
                <w:rFonts w:ascii="Times New Roman" w:hAnsi="Times New Roman" w:cs="Times New Roman"/>
              </w:rPr>
            </w:pPr>
          </w:p>
          <w:p w14:paraId="75F249E2" w14:textId="77777777" w:rsidR="007B5435" w:rsidRPr="00E57715" w:rsidRDefault="007B5435" w:rsidP="00417662">
            <w:pPr>
              <w:spacing w:before="40" w:after="40"/>
              <w:rPr>
                <w:rFonts w:ascii="Times New Roman" w:hAnsi="Times New Roman" w:cs="Times New Roman"/>
              </w:rPr>
            </w:pPr>
          </w:p>
        </w:tc>
      </w:tr>
    </w:tbl>
    <w:p w14:paraId="05EEC62E" w14:textId="77777777" w:rsidR="007B5435" w:rsidRDefault="007B5435" w:rsidP="00F95DF6">
      <w:pPr>
        <w:jc w:val="center"/>
        <w:outlineLvl w:val="0"/>
        <w:rPr>
          <w:rStyle w:val="IntenseReference"/>
          <w:rFonts w:ascii="Helvetica" w:hAnsi="Helvetica" w:cs="Arial"/>
          <w:b w:val="0"/>
          <w:sz w:val="20"/>
          <w:szCs w:val="20"/>
          <w:u w:val="none"/>
        </w:rPr>
      </w:pPr>
    </w:p>
    <w:p w14:paraId="4601489C" w14:textId="1762C6D6" w:rsidR="00950B48" w:rsidRPr="008D6C4B" w:rsidRDefault="00950B48" w:rsidP="00950B48">
      <w:pPr>
        <w:jc w:val="center"/>
        <w:rPr>
          <w:rFonts w:ascii="Helvetica" w:hAnsi="Helvetica" w:cs="Times New Roman"/>
          <w:color w:val="8688BD"/>
        </w:rPr>
      </w:pPr>
      <w:r w:rsidRPr="001F748D">
        <w:rPr>
          <w:rFonts w:ascii="Helvetica" w:hAnsi="Helvetica" w:cs="Times New Roman"/>
          <w:sz w:val="22"/>
          <w:szCs w:val="22"/>
        </w:rPr>
        <w:lastRenderedPageBreak/>
        <w:t xml:space="preserve">IMPROVEMENT QUESTIONS: </w:t>
      </w:r>
      <w:r w:rsidR="001F748D">
        <w:rPr>
          <w:rFonts w:ascii="Helvetica" w:hAnsi="Helvetica" w:cs="Times New Roman"/>
          <w:sz w:val="22"/>
          <w:szCs w:val="22"/>
        </w:rPr>
        <w:t>GROUP</w:t>
      </w:r>
      <w:r w:rsidRPr="001F748D">
        <w:rPr>
          <w:rFonts w:ascii="Helvetica" w:hAnsi="Helvetica" w:cs="Times New Roman"/>
          <w:sz w:val="22"/>
          <w:szCs w:val="22"/>
        </w:rPr>
        <w:t xml:space="preserve"> </w:t>
      </w:r>
      <w:r w:rsidR="00A8753C" w:rsidRPr="001F748D">
        <w:rPr>
          <w:rFonts w:ascii="Helvetica" w:hAnsi="Helvetica" w:cs="Times New Roman"/>
          <w:sz w:val="22"/>
          <w:szCs w:val="22"/>
        </w:rPr>
        <w:t>THREE</w:t>
      </w:r>
      <w:r w:rsidRPr="001F748D">
        <w:rPr>
          <w:rFonts w:ascii="Helvetica" w:hAnsi="Helvetica" w:cs="Times New Roman"/>
          <w:sz w:val="22"/>
          <w:szCs w:val="22"/>
        </w:rPr>
        <w:t xml:space="preserve">: STANDARD </w:t>
      </w:r>
      <w:r w:rsidR="00157FD7" w:rsidRPr="001F748D">
        <w:rPr>
          <w:rFonts w:ascii="Helvetica" w:hAnsi="Helvetica" w:cs="Times New Roman"/>
          <w:sz w:val="22"/>
          <w:szCs w:val="22"/>
        </w:rPr>
        <w:t>TE</w:t>
      </w:r>
      <w:r w:rsidR="004921D7" w:rsidRPr="001F748D">
        <w:rPr>
          <w:rFonts w:ascii="Helvetica" w:hAnsi="Helvetica" w:cs="Times New Roman"/>
          <w:sz w:val="22"/>
          <w:szCs w:val="22"/>
        </w:rPr>
        <w:t>N</w:t>
      </w:r>
      <w:r w:rsidRPr="001F748D">
        <w:rPr>
          <w:rFonts w:ascii="Helvetica" w:hAnsi="Helvetica" w:cs="Times New Roman"/>
          <w:sz w:val="22"/>
          <w:szCs w:val="22"/>
        </w:rPr>
        <w:t xml:space="preserve">: </w:t>
      </w:r>
      <w:r w:rsidR="00157FD7" w:rsidRPr="001F748D">
        <w:rPr>
          <w:rFonts w:ascii="Helvetica" w:hAnsi="Helvetica" w:cs="Times New Roman"/>
          <w:sz w:val="22"/>
          <w:szCs w:val="22"/>
        </w:rPr>
        <w:t>RECRUITMENT &amp; RETENTION</w:t>
      </w:r>
    </w:p>
    <w:p w14:paraId="1FC0E441" w14:textId="77777777" w:rsidR="00950B48" w:rsidRPr="007B5435" w:rsidRDefault="00950B48" w:rsidP="00F95DF6">
      <w:pPr>
        <w:jc w:val="center"/>
        <w:outlineLvl w:val="0"/>
        <w:rPr>
          <w:rStyle w:val="IntenseReference"/>
          <w:rFonts w:ascii="Helvetica" w:hAnsi="Helvetica" w:cs="Arial"/>
          <w:b w:val="0"/>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8632"/>
      </w:tblGrid>
      <w:tr w:rsidR="00950B48" w:rsidRPr="00E57715" w14:paraId="379E174D" w14:textId="77777777" w:rsidTr="00B61610">
        <w:trPr>
          <w:trHeight w:val="755"/>
        </w:trPr>
        <w:tc>
          <w:tcPr>
            <w:tcW w:w="2078" w:type="dxa"/>
            <w:shd w:val="clear" w:color="auto" w:fill="E2EFD9"/>
          </w:tcPr>
          <w:p w14:paraId="6A5F9F92" w14:textId="31933B38" w:rsidR="00950B48" w:rsidRPr="00D43F67" w:rsidRDefault="00950B48" w:rsidP="00417662">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A8753C">
              <w:rPr>
                <w:rFonts w:ascii="Times New Roman" w:hAnsi="Times New Roman" w:cs="Times New Roman"/>
                <w:bCs/>
                <w:smallCaps/>
                <w:szCs w:val="28"/>
              </w:rPr>
              <w:t>1</w:t>
            </w:r>
            <w:r w:rsidR="001F748D">
              <w:rPr>
                <w:rFonts w:ascii="Times New Roman" w:hAnsi="Times New Roman" w:cs="Times New Roman"/>
                <w:bCs/>
                <w:smallCaps/>
                <w:szCs w:val="28"/>
              </w:rPr>
              <w:t>7</w:t>
            </w:r>
            <w:r w:rsidR="00B84D3C">
              <w:rPr>
                <w:rFonts w:ascii="Times New Roman" w:hAnsi="Times New Roman" w:cs="Times New Roman"/>
                <w:bCs/>
                <w:smallCaps/>
                <w:szCs w:val="28"/>
              </w:rPr>
              <w:t>5</w:t>
            </w:r>
          </w:p>
          <w:p w14:paraId="71798F09" w14:textId="77777777" w:rsidR="00950B48" w:rsidRPr="00D43F67" w:rsidRDefault="00950B48" w:rsidP="00417662">
            <w:pPr>
              <w:spacing w:before="40"/>
              <w:jc w:val="center"/>
              <w:rPr>
                <w:rFonts w:ascii="Times New Roman" w:hAnsi="Times New Roman" w:cs="Times New Roman"/>
                <w:b/>
                <w:bCs/>
                <w:smallCaps/>
                <w:sz w:val="28"/>
                <w:szCs w:val="28"/>
              </w:rPr>
            </w:pPr>
            <w:r w:rsidRPr="00D43F67">
              <w:rPr>
                <w:rFonts w:ascii="Times New Roman" w:hAnsi="Times New Roman" w:cs="Times New Roman"/>
                <w:bCs/>
                <w:smallCaps/>
                <w:szCs w:val="28"/>
              </w:rPr>
              <w:t>K-12 Manual</w:t>
            </w:r>
          </w:p>
        </w:tc>
        <w:tc>
          <w:tcPr>
            <w:tcW w:w="8632" w:type="dxa"/>
            <w:shd w:val="clear" w:color="auto" w:fill="E2EFD9"/>
          </w:tcPr>
          <w:p w14:paraId="4D49D8C8" w14:textId="238B8EEC" w:rsidR="00FC5421" w:rsidRPr="00FC5421" w:rsidRDefault="001F748D" w:rsidP="00FC5421">
            <w:pPr>
              <w:jc w:val="center"/>
              <w:rPr>
                <w:rFonts w:ascii="Times New Roman" w:hAnsi="Times New Roman" w:cs="Times New Roman"/>
                <w:smallCaps/>
                <w:sz w:val="28"/>
                <w:szCs w:val="28"/>
              </w:rPr>
            </w:pPr>
            <w:r>
              <w:rPr>
                <w:rFonts w:ascii="Times New Roman" w:hAnsi="Times New Roman" w:cs="Times New Roman"/>
                <w:smallCaps/>
                <w:sz w:val="28"/>
                <w:szCs w:val="28"/>
              </w:rPr>
              <w:t>Group</w:t>
            </w:r>
            <w:r w:rsidR="00FC5421" w:rsidRPr="00FC5421">
              <w:rPr>
                <w:rFonts w:ascii="Times New Roman" w:hAnsi="Times New Roman" w:cs="Times New Roman"/>
                <w:smallCaps/>
                <w:sz w:val="28"/>
                <w:szCs w:val="28"/>
              </w:rPr>
              <w:t xml:space="preserve"> Three: Resource Allocation and Budget </w:t>
            </w:r>
          </w:p>
          <w:p w14:paraId="5F7134CB" w14:textId="440836A1" w:rsidR="00950B48" w:rsidRPr="00FC5421" w:rsidRDefault="00FC5421" w:rsidP="00417662">
            <w:pPr>
              <w:jc w:val="center"/>
              <w:rPr>
                <w:rFonts w:ascii="Times New Roman" w:hAnsi="Times New Roman" w:cs="Times New Roman"/>
                <w:smallCaps/>
              </w:rPr>
            </w:pPr>
            <w:r w:rsidRPr="00FC5421">
              <w:rPr>
                <w:rFonts w:ascii="Times New Roman" w:hAnsi="Times New Roman" w:cs="Times New Roman"/>
                <w:smallCaps/>
                <w:sz w:val="28"/>
                <w:szCs w:val="28"/>
              </w:rPr>
              <w:t xml:space="preserve">Standard </w:t>
            </w:r>
            <w:r w:rsidR="00157FD7">
              <w:rPr>
                <w:rFonts w:ascii="Times New Roman" w:hAnsi="Times New Roman" w:cs="Times New Roman"/>
                <w:smallCaps/>
                <w:sz w:val="28"/>
                <w:szCs w:val="28"/>
              </w:rPr>
              <w:t>Ten</w:t>
            </w:r>
            <w:r w:rsidRPr="00FC5421">
              <w:rPr>
                <w:rFonts w:ascii="Times New Roman" w:hAnsi="Times New Roman" w:cs="Times New Roman"/>
                <w:smallCaps/>
                <w:sz w:val="28"/>
                <w:szCs w:val="28"/>
              </w:rPr>
              <w:t xml:space="preserve">: </w:t>
            </w:r>
            <w:r w:rsidR="00157FD7">
              <w:rPr>
                <w:rFonts w:ascii="Times New Roman" w:hAnsi="Times New Roman" w:cs="Times New Roman"/>
                <w:smallCaps/>
                <w:sz w:val="28"/>
                <w:szCs w:val="28"/>
              </w:rPr>
              <w:t>Recruitment &amp; Retention</w:t>
            </w:r>
          </w:p>
          <w:p w14:paraId="15033893" w14:textId="77777777" w:rsidR="00950B48" w:rsidRPr="00781AC3" w:rsidRDefault="00950B48" w:rsidP="00417662">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 Strength, Quality, Weakness and Improvement Questions</w:t>
            </w:r>
          </w:p>
        </w:tc>
      </w:tr>
      <w:tr w:rsidR="004F576B" w:rsidRPr="00E57715" w14:paraId="3DC614EA" w14:textId="77777777" w:rsidTr="00417662">
        <w:trPr>
          <w:trHeight w:val="755"/>
        </w:trPr>
        <w:tc>
          <w:tcPr>
            <w:tcW w:w="2078" w:type="dxa"/>
            <w:shd w:val="clear" w:color="auto" w:fill="auto"/>
          </w:tcPr>
          <w:p w14:paraId="3E54CB28" w14:textId="3F6107BB" w:rsidR="004F576B" w:rsidRDefault="00157FD7" w:rsidP="004F576B">
            <w:pPr>
              <w:rPr>
                <w:sz w:val="22"/>
              </w:rPr>
            </w:pPr>
            <w:r>
              <w:rPr>
                <w:sz w:val="22"/>
              </w:rPr>
              <w:t>10</w:t>
            </w:r>
            <w:r w:rsidR="004F576B">
              <w:rPr>
                <w:sz w:val="22"/>
              </w:rPr>
              <w:t xml:space="preserve">S: </w:t>
            </w:r>
            <w:r w:rsidR="004F576B" w:rsidRPr="00EA4F26">
              <w:rPr>
                <w:sz w:val="22"/>
              </w:rPr>
              <w:t>Areas of Strength</w:t>
            </w:r>
            <w:r w:rsidR="004F576B">
              <w:rPr>
                <w:sz w:val="22"/>
              </w:rPr>
              <w:t>:</w:t>
            </w:r>
          </w:p>
          <w:p w14:paraId="46F0ABC8" w14:textId="5602A575" w:rsidR="004F576B" w:rsidRPr="00440B58" w:rsidRDefault="004F576B" w:rsidP="004F576B">
            <w:pPr>
              <w:rPr>
                <w:rStyle w:val="BookTitle"/>
                <w:b/>
                <w:bCs/>
                <w:smallCaps/>
                <w:spacing w:val="40"/>
                <w:sz w:val="22"/>
              </w:rPr>
            </w:pPr>
            <w:r w:rsidRPr="00AE2290">
              <w:rPr>
                <w:i/>
              </w:rPr>
              <w:t>What are your areas of greatest strength and why?</w:t>
            </w:r>
          </w:p>
        </w:tc>
        <w:tc>
          <w:tcPr>
            <w:tcW w:w="8632" w:type="dxa"/>
            <w:shd w:val="clear" w:color="auto" w:fill="auto"/>
          </w:tcPr>
          <w:p w14:paraId="19FAE416" w14:textId="313EC838" w:rsidR="004F576B" w:rsidRDefault="004F576B" w:rsidP="004F576B">
            <w:pPr>
              <w:spacing w:before="40" w:after="40"/>
              <w:rPr>
                <w:rFonts w:ascii="Times New Roman" w:hAnsi="Times New Roman" w:cs="Times New Roman"/>
              </w:rPr>
            </w:pPr>
          </w:p>
          <w:p w14:paraId="5093D8D8" w14:textId="77777777" w:rsidR="005461D6" w:rsidRDefault="005461D6" w:rsidP="004F576B">
            <w:pPr>
              <w:spacing w:before="40" w:after="40"/>
              <w:rPr>
                <w:rFonts w:ascii="Times New Roman" w:hAnsi="Times New Roman" w:cs="Times New Roman"/>
              </w:rPr>
            </w:pPr>
          </w:p>
          <w:p w14:paraId="490CDDF5" w14:textId="77777777" w:rsidR="004F576B" w:rsidRDefault="004F576B" w:rsidP="004F576B">
            <w:pPr>
              <w:spacing w:before="40" w:after="40"/>
              <w:rPr>
                <w:rFonts w:ascii="Times New Roman" w:hAnsi="Times New Roman" w:cs="Times New Roman"/>
              </w:rPr>
            </w:pPr>
          </w:p>
          <w:p w14:paraId="0DABE22A" w14:textId="77777777" w:rsidR="004F576B" w:rsidRDefault="004F576B" w:rsidP="004F576B">
            <w:pPr>
              <w:spacing w:before="40" w:after="40"/>
              <w:rPr>
                <w:rFonts w:ascii="Times New Roman" w:hAnsi="Times New Roman" w:cs="Times New Roman"/>
              </w:rPr>
            </w:pPr>
          </w:p>
          <w:p w14:paraId="0246F956" w14:textId="77777777" w:rsidR="004F576B" w:rsidRDefault="004F576B" w:rsidP="004F576B">
            <w:pPr>
              <w:spacing w:before="40" w:after="40"/>
              <w:rPr>
                <w:rFonts w:ascii="Times New Roman" w:hAnsi="Times New Roman" w:cs="Times New Roman"/>
              </w:rPr>
            </w:pPr>
          </w:p>
          <w:p w14:paraId="77D80353" w14:textId="77777777" w:rsidR="004F576B" w:rsidRDefault="004F576B" w:rsidP="004F576B">
            <w:pPr>
              <w:spacing w:before="40" w:after="40"/>
              <w:rPr>
                <w:rFonts w:ascii="Times New Roman" w:hAnsi="Times New Roman" w:cs="Times New Roman"/>
              </w:rPr>
            </w:pPr>
          </w:p>
          <w:p w14:paraId="35047201" w14:textId="77777777" w:rsidR="004F576B" w:rsidRDefault="004F576B" w:rsidP="004F576B">
            <w:pPr>
              <w:spacing w:before="40" w:after="40"/>
              <w:rPr>
                <w:rFonts w:ascii="Times New Roman" w:hAnsi="Times New Roman" w:cs="Times New Roman"/>
              </w:rPr>
            </w:pPr>
          </w:p>
          <w:p w14:paraId="06965BAC" w14:textId="77777777" w:rsidR="004F576B" w:rsidRDefault="004F576B" w:rsidP="004F576B">
            <w:pPr>
              <w:spacing w:before="40" w:after="40"/>
              <w:rPr>
                <w:rFonts w:ascii="Times New Roman" w:hAnsi="Times New Roman" w:cs="Times New Roman"/>
              </w:rPr>
            </w:pPr>
          </w:p>
          <w:p w14:paraId="514777A7" w14:textId="77777777" w:rsidR="004F576B" w:rsidRPr="00E57715" w:rsidRDefault="004F576B" w:rsidP="004F576B">
            <w:pPr>
              <w:spacing w:before="40" w:after="40"/>
              <w:rPr>
                <w:rFonts w:ascii="Times New Roman" w:hAnsi="Times New Roman" w:cs="Times New Roman"/>
              </w:rPr>
            </w:pPr>
          </w:p>
        </w:tc>
      </w:tr>
      <w:tr w:rsidR="004F576B" w:rsidRPr="00E57715" w14:paraId="58064504" w14:textId="77777777" w:rsidTr="00417662">
        <w:trPr>
          <w:trHeight w:val="755"/>
        </w:trPr>
        <w:tc>
          <w:tcPr>
            <w:tcW w:w="2078" w:type="dxa"/>
            <w:shd w:val="clear" w:color="auto" w:fill="auto"/>
          </w:tcPr>
          <w:p w14:paraId="0E354CE9" w14:textId="3F3E05E1" w:rsidR="004F576B" w:rsidRDefault="00157FD7" w:rsidP="004F576B">
            <w:pPr>
              <w:rPr>
                <w:sz w:val="22"/>
              </w:rPr>
            </w:pPr>
            <w:r>
              <w:rPr>
                <w:sz w:val="22"/>
              </w:rPr>
              <w:t>10</w:t>
            </w:r>
            <w:r w:rsidR="004F576B">
              <w:rPr>
                <w:sz w:val="22"/>
              </w:rPr>
              <w:t>Q: Maintaining Quality:</w:t>
            </w:r>
          </w:p>
          <w:p w14:paraId="731D2747" w14:textId="2DD44E94" w:rsidR="004F576B" w:rsidRPr="00EA4F26" w:rsidRDefault="004F576B" w:rsidP="004F576B">
            <w:pPr>
              <w:rPr>
                <w:sz w:val="22"/>
              </w:rPr>
            </w:pPr>
            <w:r w:rsidRPr="00AE2290">
              <w:rPr>
                <w:i/>
              </w:rPr>
              <w:t>What actions are</w:t>
            </w:r>
            <w:r>
              <w:rPr>
                <w:i/>
              </w:rPr>
              <w:t xml:space="preserve"> you implementing to sustain your</w:t>
            </w:r>
            <w:r w:rsidRPr="00AE2290">
              <w:rPr>
                <w:i/>
              </w:rPr>
              <w:t xml:space="preserve"> areas of strength?</w:t>
            </w:r>
          </w:p>
        </w:tc>
        <w:tc>
          <w:tcPr>
            <w:tcW w:w="8632" w:type="dxa"/>
            <w:shd w:val="clear" w:color="auto" w:fill="auto"/>
          </w:tcPr>
          <w:p w14:paraId="4078B991" w14:textId="77777777" w:rsidR="004F576B" w:rsidRDefault="004F576B" w:rsidP="004F576B">
            <w:pPr>
              <w:spacing w:before="40" w:after="40"/>
              <w:rPr>
                <w:rFonts w:ascii="Times New Roman" w:hAnsi="Times New Roman" w:cs="Times New Roman"/>
              </w:rPr>
            </w:pPr>
          </w:p>
          <w:p w14:paraId="7273C35E" w14:textId="77777777" w:rsidR="004F576B" w:rsidRDefault="004F576B" w:rsidP="004F576B">
            <w:pPr>
              <w:spacing w:before="40" w:after="40"/>
              <w:rPr>
                <w:rFonts w:ascii="Times New Roman" w:hAnsi="Times New Roman" w:cs="Times New Roman"/>
              </w:rPr>
            </w:pPr>
          </w:p>
          <w:p w14:paraId="49724E7B" w14:textId="77777777" w:rsidR="004F576B" w:rsidRDefault="004F576B" w:rsidP="004F576B">
            <w:pPr>
              <w:spacing w:before="40" w:after="40"/>
              <w:rPr>
                <w:rFonts w:ascii="Times New Roman" w:hAnsi="Times New Roman" w:cs="Times New Roman"/>
              </w:rPr>
            </w:pPr>
          </w:p>
          <w:p w14:paraId="41399A8D" w14:textId="77777777" w:rsidR="004F576B" w:rsidRDefault="004F576B" w:rsidP="004F576B">
            <w:pPr>
              <w:spacing w:before="40" w:after="40"/>
              <w:rPr>
                <w:rFonts w:ascii="Times New Roman" w:hAnsi="Times New Roman" w:cs="Times New Roman"/>
              </w:rPr>
            </w:pPr>
          </w:p>
          <w:p w14:paraId="59EAF334" w14:textId="77777777" w:rsidR="004F576B" w:rsidRDefault="004F576B" w:rsidP="004F576B">
            <w:pPr>
              <w:spacing w:before="40" w:after="40"/>
              <w:rPr>
                <w:rFonts w:ascii="Times New Roman" w:hAnsi="Times New Roman" w:cs="Times New Roman"/>
              </w:rPr>
            </w:pPr>
          </w:p>
          <w:p w14:paraId="258105E2" w14:textId="77777777" w:rsidR="004F576B" w:rsidRDefault="004F576B" w:rsidP="004F576B">
            <w:pPr>
              <w:spacing w:before="40" w:after="40"/>
              <w:rPr>
                <w:rFonts w:ascii="Times New Roman" w:hAnsi="Times New Roman" w:cs="Times New Roman"/>
              </w:rPr>
            </w:pPr>
          </w:p>
          <w:p w14:paraId="61CB6978" w14:textId="61E976F8" w:rsidR="004F576B" w:rsidRDefault="004F576B" w:rsidP="004F576B">
            <w:pPr>
              <w:spacing w:before="40" w:after="40"/>
              <w:rPr>
                <w:rFonts w:ascii="Times New Roman" w:hAnsi="Times New Roman" w:cs="Times New Roman"/>
              </w:rPr>
            </w:pPr>
          </w:p>
          <w:p w14:paraId="5485EF6B" w14:textId="77777777" w:rsidR="005461D6" w:rsidRDefault="005461D6" w:rsidP="004F576B">
            <w:pPr>
              <w:spacing w:before="40" w:after="40"/>
              <w:rPr>
                <w:rFonts w:ascii="Times New Roman" w:hAnsi="Times New Roman" w:cs="Times New Roman"/>
              </w:rPr>
            </w:pPr>
          </w:p>
          <w:p w14:paraId="539A0D8A" w14:textId="77777777" w:rsidR="004F576B" w:rsidRPr="00E57715" w:rsidRDefault="004F576B" w:rsidP="004F576B">
            <w:pPr>
              <w:spacing w:before="40" w:after="40"/>
              <w:rPr>
                <w:rFonts w:ascii="Times New Roman" w:hAnsi="Times New Roman" w:cs="Times New Roman"/>
              </w:rPr>
            </w:pPr>
          </w:p>
        </w:tc>
      </w:tr>
      <w:tr w:rsidR="004F576B" w:rsidRPr="00E57715" w14:paraId="4BA2299E" w14:textId="77777777" w:rsidTr="00417662">
        <w:trPr>
          <w:trHeight w:val="755"/>
        </w:trPr>
        <w:tc>
          <w:tcPr>
            <w:tcW w:w="2078" w:type="dxa"/>
            <w:shd w:val="clear" w:color="auto" w:fill="auto"/>
          </w:tcPr>
          <w:p w14:paraId="1196FE5E" w14:textId="0AB62DC5" w:rsidR="004F576B" w:rsidRDefault="00157FD7" w:rsidP="004F576B">
            <w:pPr>
              <w:rPr>
                <w:sz w:val="22"/>
              </w:rPr>
            </w:pPr>
            <w:r>
              <w:rPr>
                <w:sz w:val="22"/>
              </w:rPr>
              <w:t>10</w:t>
            </w:r>
            <w:r w:rsidR="004F576B">
              <w:rPr>
                <w:sz w:val="22"/>
              </w:rPr>
              <w:t>W: Areas of Weakness:</w:t>
            </w:r>
          </w:p>
          <w:p w14:paraId="03929B26" w14:textId="68A91D8F" w:rsidR="004F576B" w:rsidRPr="00EA4F26" w:rsidRDefault="004F576B" w:rsidP="004F576B">
            <w:pPr>
              <w:rPr>
                <w:sz w:val="22"/>
              </w:rPr>
            </w:pPr>
            <w:r w:rsidRPr="00AE2290">
              <w:rPr>
                <w:i/>
              </w:rPr>
              <w:t>What are your areas of weakness and why?</w:t>
            </w:r>
          </w:p>
        </w:tc>
        <w:tc>
          <w:tcPr>
            <w:tcW w:w="8632" w:type="dxa"/>
            <w:shd w:val="clear" w:color="auto" w:fill="auto"/>
          </w:tcPr>
          <w:p w14:paraId="2A56BB7A" w14:textId="77777777" w:rsidR="004F576B" w:rsidRDefault="004F576B" w:rsidP="004F576B">
            <w:pPr>
              <w:spacing w:before="40" w:after="40"/>
              <w:rPr>
                <w:rFonts w:ascii="Times New Roman" w:hAnsi="Times New Roman" w:cs="Times New Roman"/>
              </w:rPr>
            </w:pPr>
          </w:p>
          <w:p w14:paraId="5C62F369" w14:textId="77777777" w:rsidR="004F576B" w:rsidRDefault="004F576B" w:rsidP="004F576B">
            <w:pPr>
              <w:spacing w:before="40" w:after="40"/>
              <w:rPr>
                <w:rFonts w:ascii="Times New Roman" w:hAnsi="Times New Roman" w:cs="Times New Roman"/>
              </w:rPr>
            </w:pPr>
          </w:p>
          <w:p w14:paraId="5B20F6E8" w14:textId="77777777" w:rsidR="004F576B" w:rsidRDefault="004F576B" w:rsidP="004F576B">
            <w:pPr>
              <w:spacing w:before="40" w:after="40"/>
              <w:rPr>
                <w:rFonts w:ascii="Times New Roman" w:hAnsi="Times New Roman" w:cs="Times New Roman"/>
              </w:rPr>
            </w:pPr>
          </w:p>
          <w:p w14:paraId="7CF738E6" w14:textId="259FC825" w:rsidR="004F576B" w:rsidRDefault="004F576B" w:rsidP="004F576B">
            <w:pPr>
              <w:spacing w:before="40" w:after="40"/>
              <w:rPr>
                <w:rFonts w:ascii="Times New Roman" w:hAnsi="Times New Roman" w:cs="Times New Roman"/>
              </w:rPr>
            </w:pPr>
          </w:p>
          <w:p w14:paraId="7DCDF97F" w14:textId="77777777" w:rsidR="005461D6" w:rsidRDefault="005461D6" w:rsidP="004F576B">
            <w:pPr>
              <w:spacing w:before="40" w:after="40"/>
              <w:rPr>
                <w:rFonts w:ascii="Times New Roman" w:hAnsi="Times New Roman" w:cs="Times New Roman"/>
              </w:rPr>
            </w:pPr>
          </w:p>
          <w:p w14:paraId="334ED2AE" w14:textId="77777777" w:rsidR="004F576B" w:rsidRDefault="004F576B" w:rsidP="004F576B">
            <w:pPr>
              <w:spacing w:before="40" w:after="40"/>
              <w:rPr>
                <w:rFonts w:ascii="Times New Roman" w:hAnsi="Times New Roman" w:cs="Times New Roman"/>
              </w:rPr>
            </w:pPr>
          </w:p>
          <w:p w14:paraId="71F53240" w14:textId="77777777" w:rsidR="004F576B" w:rsidRDefault="004F576B" w:rsidP="004F576B">
            <w:pPr>
              <w:spacing w:before="40" w:after="40"/>
              <w:rPr>
                <w:rFonts w:ascii="Times New Roman" w:hAnsi="Times New Roman" w:cs="Times New Roman"/>
              </w:rPr>
            </w:pPr>
          </w:p>
          <w:p w14:paraId="6695C7AB" w14:textId="77777777" w:rsidR="004F576B" w:rsidRDefault="004F576B" w:rsidP="004F576B">
            <w:pPr>
              <w:spacing w:before="40" w:after="40"/>
              <w:rPr>
                <w:rFonts w:ascii="Times New Roman" w:hAnsi="Times New Roman" w:cs="Times New Roman"/>
              </w:rPr>
            </w:pPr>
          </w:p>
          <w:p w14:paraId="1B19E63B" w14:textId="77777777" w:rsidR="004F576B" w:rsidRPr="00E57715" w:rsidRDefault="004F576B" w:rsidP="004F576B">
            <w:pPr>
              <w:spacing w:before="40" w:after="40"/>
              <w:rPr>
                <w:rFonts w:ascii="Times New Roman" w:hAnsi="Times New Roman" w:cs="Times New Roman"/>
              </w:rPr>
            </w:pPr>
          </w:p>
        </w:tc>
      </w:tr>
      <w:tr w:rsidR="004F576B" w:rsidRPr="00E57715" w14:paraId="0F8F6BAC" w14:textId="77777777" w:rsidTr="00417662">
        <w:trPr>
          <w:trHeight w:val="755"/>
        </w:trPr>
        <w:tc>
          <w:tcPr>
            <w:tcW w:w="2078" w:type="dxa"/>
            <w:shd w:val="clear" w:color="auto" w:fill="auto"/>
          </w:tcPr>
          <w:p w14:paraId="3AA3E12A" w14:textId="4FE30AE6" w:rsidR="004F576B" w:rsidRDefault="00157FD7" w:rsidP="004F576B">
            <w:pPr>
              <w:rPr>
                <w:sz w:val="22"/>
              </w:rPr>
            </w:pPr>
            <w:r>
              <w:rPr>
                <w:sz w:val="22"/>
              </w:rPr>
              <w:t>10</w:t>
            </w:r>
            <w:r w:rsidR="004F576B">
              <w:rPr>
                <w:sz w:val="22"/>
              </w:rPr>
              <w:t>I: Plans for Improvement:</w:t>
            </w:r>
          </w:p>
          <w:p w14:paraId="2723777B" w14:textId="3C01CF71" w:rsidR="004F576B" w:rsidRDefault="004F576B" w:rsidP="004F576B">
            <w:pPr>
              <w:rPr>
                <w:sz w:val="22"/>
              </w:rPr>
            </w:pPr>
            <w:r>
              <w:rPr>
                <w:i/>
              </w:rPr>
              <w:t>(Administration)</w:t>
            </w:r>
            <w:r w:rsidRPr="00AE2290">
              <w:rPr>
                <w:i/>
              </w:rPr>
              <w:t>: What are your plans for improvement?</w:t>
            </w:r>
          </w:p>
        </w:tc>
        <w:tc>
          <w:tcPr>
            <w:tcW w:w="8632" w:type="dxa"/>
            <w:shd w:val="clear" w:color="auto" w:fill="auto"/>
          </w:tcPr>
          <w:p w14:paraId="16AB5E70" w14:textId="77777777" w:rsidR="004F576B" w:rsidRDefault="004F576B" w:rsidP="004F576B">
            <w:pPr>
              <w:spacing w:before="40" w:after="40"/>
              <w:rPr>
                <w:rFonts w:ascii="Times New Roman" w:hAnsi="Times New Roman" w:cs="Times New Roman"/>
              </w:rPr>
            </w:pPr>
          </w:p>
          <w:p w14:paraId="47529D5E" w14:textId="77777777" w:rsidR="004F576B" w:rsidRDefault="004F576B" w:rsidP="004F576B">
            <w:pPr>
              <w:spacing w:before="40" w:after="40"/>
              <w:rPr>
                <w:rFonts w:ascii="Times New Roman" w:hAnsi="Times New Roman" w:cs="Times New Roman"/>
              </w:rPr>
            </w:pPr>
          </w:p>
          <w:p w14:paraId="476BFF35" w14:textId="77777777" w:rsidR="004F576B" w:rsidRDefault="004F576B" w:rsidP="004F576B">
            <w:pPr>
              <w:spacing w:before="40" w:after="40"/>
              <w:rPr>
                <w:rFonts w:ascii="Times New Roman" w:hAnsi="Times New Roman" w:cs="Times New Roman"/>
              </w:rPr>
            </w:pPr>
          </w:p>
          <w:p w14:paraId="152A68DA" w14:textId="77777777" w:rsidR="004F576B" w:rsidRDefault="004F576B" w:rsidP="004F576B">
            <w:pPr>
              <w:spacing w:before="40" w:after="40"/>
              <w:rPr>
                <w:rFonts w:ascii="Times New Roman" w:hAnsi="Times New Roman" w:cs="Times New Roman"/>
              </w:rPr>
            </w:pPr>
          </w:p>
          <w:p w14:paraId="17052972" w14:textId="77777777" w:rsidR="004F576B" w:rsidRDefault="004F576B" w:rsidP="004F576B">
            <w:pPr>
              <w:spacing w:before="40" w:after="40"/>
              <w:rPr>
                <w:rFonts w:ascii="Times New Roman" w:hAnsi="Times New Roman" w:cs="Times New Roman"/>
              </w:rPr>
            </w:pPr>
          </w:p>
          <w:p w14:paraId="5CEE33E0" w14:textId="52F2C1C4" w:rsidR="004F576B" w:rsidRDefault="004F576B" w:rsidP="004F576B">
            <w:pPr>
              <w:spacing w:before="40" w:after="40"/>
              <w:rPr>
                <w:rFonts w:ascii="Times New Roman" w:hAnsi="Times New Roman" w:cs="Times New Roman"/>
              </w:rPr>
            </w:pPr>
          </w:p>
          <w:p w14:paraId="46005A3D" w14:textId="77777777" w:rsidR="005461D6" w:rsidRDefault="005461D6" w:rsidP="004F576B">
            <w:pPr>
              <w:spacing w:before="40" w:after="40"/>
              <w:rPr>
                <w:rFonts w:ascii="Times New Roman" w:hAnsi="Times New Roman" w:cs="Times New Roman"/>
              </w:rPr>
            </w:pPr>
          </w:p>
          <w:p w14:paraId="3948F476" w14:textId="77777777" w:rsidR="004F576B" w:rsidRDefault="004F576B" w:rsidP="004F576B">
            <w:pPr>
              <w:spacing w:before="40" w:after="40"/>
              <w:rPr>
                <w:rFonts w:ascii="Times New Roman" w:hAnsi="Times New Roman" w:cs="Times New Roman"/>
              </w:rPr>
            </w:pPr>
          </w:p>
          <w:p w14:paraId="3ED735C6" w14:textId="77777777" w:rsidR="004F576B" w:rsidRDefault="004F576B" w:rsidP="004F576B">
            <w:pPr>
              <w:spacing w:before="40" w:after="40"/>
              <w:rPr>
                <w:rFonts w:ascii="Times New Roman" w:hAnsi="Times New Roman" w:cs="Times New Roman"/>
              </w:rPr>
            </w:pPr>
          </w:p>
          <w:p w14:paraId="0C1B54C3" w14:textId="77777777" w:rsidR="004F576B" w:rsidRPr="00E57715" w:rsidRDefault="004F576B" w:rsidP="004F576B">
            <w:pPr>
              <w:spacing w:before="40" w:after="40"/>
              <w:rPr>
                <w:rFonts w:ascii="Times New Roman" w:hAnsi="Times New Roman" w:cs="Times New Roman"/>
              </w:rPr>
            </w:pPr>
          </w:p>
        </w:tc>
      </w:tr>
    </w:tbl>
    <w:p w14:paraId="36A4C67E" w14:textId="77777777" w:rsidR="00950B48" w:rsidRDefault="00950B48" w:rsidP="00F95DF6">
      <w:pPr>
        <w:jc w:val="center"/>
        <w:outlineLvl w:val="0"/>
        <w:rPr>
          <w:rStyle w:val="IntenseReference"/>
          <w:rFonts w:ascii="Arial" w:hAnsi="Arial" w:cs="Arial"/>
          <w:color w:val="7373AE"/>
          <w:sz w:val="28"/>
          <w:szCs w:val="28"/>
        </w:rPr>
      </w:pPr>
    </w:p>
    <w:p w14:paraId="5DAF9660" w14:textId="39332BEB" w:rsidR="00F95DF6" w:rsidRDefault="001F748D" w:rsidP="00F95DF6">
      <w:pPr>
        <w:jc w:val="center"/>
        <w:outlineLvl w:val="0"/>
        <w:rPr>
          <w:rStyle w:val="IntenseReference"/>
          <w:rFonts w:ascii="Arial" w:hAnsi="Arial" w:cs="Arial"/>
          <w:color w:val="7373AE"/>
          <w:sz w:val="28"/>
          <w:szCs w:val="28"/>
        </w:rPr>
      </w:pPr>
      <w:r>
        <w:rPr>
          <w:rStyle w:val="IntenseReference"/>
          <w:rFonts w:ascii="Arial" w:hAnsi="Arial" w:cs="Arial"/>
          <w:color w:val="0070C0"/>
          <w:sz w:val="28"/>
          <w:szCs w:val="28"/>
        </w:rPr>
        <w:lastRenderedPageBreak/>
        <w:t>Evidence</w:t>
      </w:r>
      <w:r w:rsidR="00F95DF6" w:rsidRPr="001F748D">
        <w:rPr>
          <w:rStyle w:val="IntenseReference"/>
          <w:rFonts w:ascii="Arial" w:hAnsi="Arial" w:cs="Arial"/>
          <w:color w:val="0070C0"/>
          <w:sz w:val="28"/>
          <w:szCs w:val="28"/>
        </w:rPr>
        <w:t xml:space="preserve"> </w:t>
      </w:r>
      <w:r w:rsidR="00265B8B" w:rsidRPr="001F748D">
        <w:rPr>
          <w:rStyle w:val="IntenseReference"/>
          <w:rFonts w:ascii="Arial" w:hAnsi="Arial" w:cs="Arial"/>
          <w:color w:val="0070C0"/>
          <w:sz w:val="28"/>
          <w:szCs w:val="28"/>
        </w:rPr>
        <w:t>Required</w:t>
      </w:r>
      <w:r w:rsidR="00F95DF6" w:rsidRPr="001F748D">
        <w:rPr>
          <w:rStyle w:val="IntenseReference"/>
          <w:rFonts w:ascii="Arial" w:hAnsi="Arial" w:cs="Arial"/>
          <w:color w:val="0070C0"/>
          <w:sz w:val="28"/>
          <w:szCs w:val="28"/>
        </w:rPr>
        <w:t xml:space="preserve"> for Standard </w:t>
      </w:r>
      <w:r w:rsidR="00157FD7" w:rsidRPr="001F748D">
        <w:rPr>
          <w:rStyle w:val="IntenseReference"/>
          <w:rFonts w:ascii="Arial" w:hAnsi="Arial" w:cs="Arial"/>
          <w:color w:val="0070C0"/>
          <w:sz w:val="28"/>
          <w:szCs w:val="28"/>
        </w:rPr>
        <w:t>Ten</w:t>
      </w:r>
      <w:r w:rsidR="00F95DF6" w:rsidRPr="001F748D">
        <w:rPr>
          <w:rStyle w:val="IntenseReference"/>
          <w:rFonts w:ascii="Arial" w:hAnsi="Arial" w:cs="Arial"/>
          <w:color w:val="0070C0"/>
          <w:sz w:val="28"/>
          <w:szCs w:val="28"/>
        </w:rPr>
        <w:t>:</w:t>
      </w:r>
    </w:p>
    <w:p w14:paraId="0F1CF5AB" w14:textId="77777777" w:rsidR="00F34F07" w:rsidRPr="00A90EDE" w:rsidRDefault="00F34F07" w:rsidP="00770421">
      <w:pPr>
        <w:rPr>
          <w:rStyle w:val="IntenseReference"/>
          <w:rFonts w:ascii="Helvetica" w:hAnsi="Helvetica" w:cs="Arial"/>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0"/>
      </w:tblGrid>
      <w:tr w:rsidR="00F95DF6" w:rsidRPr="00E57715" w14:paraId="587EE204" w14:textId="77777777" w:rsidTr="00417662">
        <w:trPr>
          <w:trHeight w:val="332"/>
        </w:trPr>
        <w:tc>
          <w:tcPr>
            <w:tcW w:w="10710" w:type="dxa"/>
            <w:shd w:val="clear" w:color="auto" w:fill="323E4F" w:themeFill="text2" w:themeFillShade="BF"/>
          </w:tcPr>
          <w:p w14:paraId="5DF69A00" w14:textId="6244E190" w:rsidR="00F95DF6" w:rsidRPr="002B7190" w:rsidRDefault="001F748D" w:rsidP="00417662">
            <w:pPr>
              <w:spacing w:before="40" w:after="40"/>
              <w:rPr>
                <w:rFonts w:ascii="Arial" w:hAnsi="Arial" w:cs="Arial"/>
                <w:color w:val="FFFFFF"/>
              </w:rPr>
            </w:pPr>
            <w:r>
              <w:rPr>
                <w:rFonts w:ascii="Arial" w:hAnsi="Arial" w:cs="Arial"/>
                <w:color w:val="FFFFFF"/>
              </w:rPr>
              <w:t>Evidence</w:t>
            </w:r>
          </w:p>
        </w:tc>
      </w:tr>
      <w:tr w:rsidR="00F95DF6" w:rsidRPr="00E57715" w14:paraId="37B3C352" w14:textId="77777777" w:rsidTr="00417662">
        <w:trPr>
          <w:trHeight w:val="332"/>
        </w:trPr>
        <w:tc>
          <w:tcPr>
            <w:tcW w:w="10710" w:type="dxa"/>
            <w:shd w:val="clear" w:color="auto" w:fill="auto"/>
          </w:tcPr>
          <w:p w14:paraId="16B1A280" w14:textId="79168F6A" w:rsidR="00F95DF6" w:rsidRPr="00265B8B" w:rsidRDefault="00227989" w:rsidP="00265B8B">
            <w:pPr>
              <w:tabs>
                <w:tab w:val="left" w:pos="2640"/>
              </w:tabs>
              <w:spacing w:before="40" w:after="40"/>
              <w:jc w:val="center"/>
              <w:rPr>
                <w:rFonts w:ascii="Helvetica" w:hAnsi="Helvetica" w:cs="Arial"/>
                <w:sz w:val="20"/>
                <w:szCs w:val="20"/>
              </w:rPr>
            </w:pPr>
            <w:r>
              <w:rPr>
                <w:rFonts w:ascii="Helvetica" w:hAnsi="Helvetica" w:cs="Arial"/>
                <w:b/>
                <w:bCs/>
                <w:sz w:val="20"/>
                <w:szCs w:val="20"/>
              </w:rPr>
              <w:t xml:space="preserve">Refer to the K-12 Accreditation Manual for Required </w:t>
            </w:r>
            <w:r w:rsidR="001F748D">
              <w:rPr>
                <w:rFonts w:ascii="Helvetica" w:hAnsi="Helvetica" w:cs="Arial"/>
                <w:b/>
                <w:bCs/>
                <w:sz w:val="20"/>
                <w:szCs w:val="20"/>
              </w:rPr>
              <w:t>Evidence</w:t>
            </w:r>
            <w:r>
              <w:rPr>
                <w:rFonts w:ascii="Helvetica" w:hAnsi="Helvetica" w:cs="Arial"/>
                <w:b/>
                <w:bCs/>
                <w:sz w:val="20"/>
                <w:szCs w:val="20"/>
              </w:rPr>
              <w:t xml:space="preserve"> and Examples</w:t>
            </w:r>
          </w:p>
        </w:tc>
      </w:tr>
      <w:tr w:rsidR="00F95DF6" w:rsidRPr="00E57715" w14:paraId="1C353F73" w14:textId="77777777" w:rsidTr="00417662">
        <w:trPr>
          <w:trHeight w:val="332"/>
        </w:trPr>
        <w:tc>
          <w:tcPr>
            <w:tcW w:w="10710" w:type="dxa"/>
            <w:shd w:val="clear" w:color="auto" w:fill="auto"/>
          </w:tcPr>
          <w:p w14:paraId="0658EAD2" w14:textId="14709DE3" w:rsidR="00F95DF6" w:rsidRPr="00265B8B" w:rsidRDefault="00F95DF6" w:rsidP="00417662">
            <w:pPr>
              <w:tabs>
                <w:tab w:val="left" w:pos="2640"/>
              </w:tabs>
              <w:spacing w:before="40" w:after="40"/>
              <w:rPr>
                <w:rFonts w:ascii="Helvetica" w:hAnsi="Helvetica" w:cs="Arial"/>
                <w:sz w:val="20"/>
                <w:szCs w:val="20"/>
              </w:rPr>
            </w:pPr>
          </w:p>
        </w:tc>
      </w:tr>
      <w:tr w:rsidR="00F95DF6" w:rsidRPr="00E57715" w14:paraId="6084CDF6" w14:textId="77777777" w:rsidTr="00417662">
        <w:trPr>
          <w:trHeight w:val="332"/>
        </w:trPr>
        <w:tc>
          <w:tcPr>
            <w:tcW w:w="10710" w:type="dxa"/>
            <w:shd w:val="clear" w:color="auto" w:fill="auto"/>
          </w:tcPr>
          <w:p w14:paraId="41CFEB5B" w14:textId="3F65C104" w:rsidR="00F95DF6" w:rsidRPr="00265B8B" w:rsidRDefault="00F95DF6" w:rsidP="00417662">
            <w:pPr>
              <w:spacing w:before="40" w:after="40"/>
              <w:rPr>
                <w:rFonts w:ascii="Helvetica" w:hAnsi="Helvetica" w:cs="Arial"/>
                <w:sz w:val="20"/>
                <w:szCs w:val="20"/>
              </w:rPr>
            </w:pPr>
          </w:p>
        </w:tc>
      </w:tr>
      <w:tr w:rsidR="00F95DF6" w:rsidRPr="00E57715" w14:paraId="0F1E2309" w14:textId="77777777" w:rsidTr="00417662">
        <w:trPr>
          <w:trHeight w:val="332"/>
        </w:trPr>
        <w:tc>
          <w:tcPr>
            <w:tcW w:w="10710" w:type="dxa"/>
            <w:shd w:val="clear" w:color="auto" w:fill="auto"/>
          </w:tcPr>
          <w:p w14:paraId="393DB38E" w14:textId="3DAA8F18" w:rsidR="00F95DF6" w:rsidRPr="00265B8B" w:rsidRDefault="00F95DF6" w:rsidP="00227989">
            <w:pPr>
              <w:pStyle w:val="ListParagraph"/>
              <w:tabs>
                <w:tab w:val="left" w:pos="2160"/>
              </w:tabs>
              <w:spacing w:before="40" w:after="40" w:line="240" w:lineRule="auto"/>
              <w:ind w:left="1080"/>
              <w:jc w:val="left"/>
              <w:rPr>
                <w:rFonts w:ascii="Helvetica" w:hAnsi="Helvetica"/>
              </w:rPr>
            </w:pPr>
          </w:p>
        </w:tc>
      </w:tr>
      <w:tr w:rsidR="00F95DF6" w:rsidRPr="00E57715" w14:paraId="3EDFFB54" w14:textId="77777777" w:rsidTr="00417662">
        <w:trPr>
          <w:trHeight w:val="332"/>
        </w:trPr>
        <w:tc>
          <w:tcPr>
            <w:tcW w:w="10710" w:type="dxa"/>
            <w:shd w:val="clear" w:color="auto" w:fill="auto"/>
          </w:tcPr>
          <w:p w14:paraId="1232B896" w14:textId="534060FC" w:rsidR="00F95DF6" w:rsidRPr="00265B8B" w:rsidRDefault="00F95DF6" w:rsidP="00227989">
            <w:pPr>
              <w:pStyle w:val="ListParagraph"/>
              <w:spacing w:before="40" w:after="40" w:line="240" w:lineRule="auto"/>
              <w:jc w:val="left"/>
              <w:rPr>
                <w:rFonts w:ascii="Helvetica" w:hAnsi="Helvetica"/>
              </w:rPr>
            </w:pPr>
          </w:p>
        </w:tc>
      </w:tr>
      <w:tr w:rsidR="00F95DF6" w:rsidRPr="00E57715" w14:paraId="65687FC4" w14:textId="77777777" w:rsidTr="00417662">
        <w:trPr>
          <w:trHeight w:val="331"/>
        </w:trPr>
        <w:tc>
          <w:tcPr>
            <w:tcW w:w="10710" w:type="dxa"/>
          </w:tcPr>
          <w:p w14:paraId="4C4A9CA7" w14:textId="67D59882" w:rsidR="00F95DF6" w:rsidRPr="00265B8B" w:rsidRDefault="00F95DF6" w:rsidP="00265B8B">
            <w:pPr>
              <w:spacing w:before="40" w:after="40"/>
              <w:rPr>
                <w:rFonts w:ascii="Helvetica" w:hAnsi="Helvetica"/>
                <w:sz w:val="20"/>
                <w:szCs w:val="20"/>
              </w:rPr>
            </w:pPr>
          </w:p>
        </w:tc>
      </w:tr>
      <w:tr w:rsidR="00F95DF6" w:rsidRPr="00E57715" w14:paraId="48E28788" w14:textId="77777777" w:rsidTr="00417662">
        <w:trPr>
          <w:trHeight w:val="331"/>
        </w:trPr>
        <w:tc>
          <w:tcPr>
            <w:tcW w:w="10710" w:type="dxa"/>
          </w:tcPr>
          <w:p w14:paraId="74FA7EE2" w14:textId="0848A1D3" w:rsidR="00F95DF6" w:rsidRPr="00265B8B" w:rsidRDefault="00F95DF6" w:rsidP="00417662">
            <w:pPr>
              <w:spacing w:before="40" w:after="40"/>
              <w:rPr>
                <w:rFonts w:ascii="Helvetica" w:hAnsi="Helvetica"/>
                <w:sz w:val="20"/>
                <w:szCs w:val="20"/>
              </w:rPr>
            </w:pPr>
          </w:p>
        </w:tc>
      </w:tr>
      <w:tr w:rsidR="00265B8B" w:rsidRPr="00E57715" w14:paraId="416347ED" w14:textId="77777777" w:rsidTr="00417662">
        <w:trPr>
          <w:trHeight w:val="331"/>
        </w:trPr>
        <w:tc>
          <w:tcPr>
            <w:tcW w:w="10710" w:type="dxa"/>
          </w:tcPr>
          <w:p w14:paraId="6921666D" w14:textId="77777777" w:rsidR="00265B8B" w:rsidRPr="00265B8B" w:rsidRDefault="00265B8B" w:rsidP="00417662">
            <w:pPr>
              <w:spacing w:before="40" w:after="40"/>
              <w:rPr>
                <w:rFonts w:ascii="Helvetica" w:hAnsi="Helvetica"/>
                <w:sz w:val="20"/>
                <w:szCs w:val="20"/>
              </w:rPr>
            </w:pPr>
          </w:p>
        </w:tc>
      </w:tr>
      <w:tr w:rsidR="00F95DF6" w:rsidRPr="00E57715" w14:paraId="15AB2DFA" w14:textId="77777777" w:rsidTr="00417662">
        <w:trPr>
          <w:trHeight w:val="331"/>
        </w:trPr>
        <w:tc>
          <w:tcPr>
            <w:tcW w:w="10710" w:type="dxa"/>
          </w:tcPr>
          <w:p w14:paraId="357647BF" w14:textId="6574D306" w:rsidR="00F95DF6" w:rsidRPr="00265B8B" w:rsidRDefault="00F95DF6" w:rsidP="00265B8B">
            <w:pPr>
              <w:spacing w:before="40" w:after="40"/>
              <w:jc w:val="center"/>
              <w:rPr>
                <w:rFonts w:ascii="Helvetica" w:hAnsi="Helvetica"/>
                <w:sz w:val="20"/>
                <w:szCs w:val="20"/>
              </w:rPr>
            </w:pPr>
          </w:p>
        </w:tc>
      </w:tr>
      <w:tr w:rsidR="00F95DF6" w:rsidRPr="00E57715" w14:paraId="644116E2" w14:textId="77777777" w:rsidTr="00417662">
        <w:trPr>
          <w:trHeight w:val="331"/>
        </w:trPr>
        <w:tc>
          <w:tcPr>
            <w:tcW w:w="10710" w:type="dxa"/>
          </w:tcPr>
          <w:p w14:paraId="630F7D26" w14:textId="4DD06FEF" w:rsidR="00F95DF6" w:rsidRPr="00265B8B" w:rsidRDefault="00F95DF6" w:rsidP="00417662">
            <w:pPr>
              <w:spacing w:before="40" w:after="40"/>
              <w:rPr>
                <w:rFonts w:ascii="Helvetica" w:hAnsi="Helvetica"/>
                <w:sz w:val="20"/>
                <w:szCs w:val="20"/>
              </w:rPr>
            </w:pPr>
          </w:p>
        </w:tc>
      </w:tr>
      <w:tr w:rsidR="00F95DF6" w:rsidRPr="00E57715" w14:paraId="1D407B76" w14:textId="77777777" w:rsidTr="00417662">
        <w:trPr>
          <w:trHeight w:val="331"/>
        </w:trPr>
        <w:tc>
          <w:tcPr>
            <w:tcW w:w="10710" w:type="dxa"/>
          </w:tcPr>
          <w:p w14:paraId="3017D483" w14:textId="50630D19" w:rsidR="00F95DF6" w:rsidRPr="00265B8B" w:rsidRDefault="00F95DF6" w:rsidP="00417662">
            <w:pPr>
              <w:spacing w:before="40" w:after="40"/>
              <w:rPr>
                <w:rFonts w:ascii="Helvetica" w:hAnsi="Helvetica"/>
                <w:sz w:val="20"/>
                <w:szCs w:val="20"/>
              </w:rPr>
            </w:pPr>
          </w:p>
        </w:tc>
      </w:tr>
      <w:tr w:rsidR="00F95DF6" w:rsidRPr="00E57715" w14:paraId="500AE409" w14:textId="77777777" w:rsidTr="00417662">
        <w:trPr>
          <w:trHeight w:val="331"/>
        </w:trPr>
        <w:tc>
          <w:tcPr>
            <w:tcW w:w="10710" w:type="dxa"/>
          </w:tcPr>
          <w:p w14:paraId="4DCD177D" w14:textId="02FA59CB" w:rsidR="00F95DF6" w:rsidRPr="00265B8B" w:rsidRDefault="00F95DF6" w:rsidP="00417662">
            <w:pPr>
              <w:spacing w:before="40" w:after="40"/>
              <w:rPr>
                <w:rFonts w:ascii="Helvetica" w:hAnsi="Helvetica"/>
                <w:sz w:val="20"/>
                <w:szCs w:val="20"/>
              </w:rPr>
            </w:pPr>
          </w:p>
        </w:tc>
      </w:tr>
      <w:tr w:rsidR="00F95DF6" w:rsidRPr="00E57715" w14:paraId="0AB502F3" w14:textId="77777777" w:rsidTr="00417662">
        <w:trPr>
          <w:trHeight w:val="331"/>
        </w:trPr>
        <w:tc>
          <w:tcPr>
            <w:tcW w:w="10710" w:type="dxa"/>
          </w:tcPr>
          <w:p w14:paraId="4CDB0E00" w14:textId="59536ED3" w:rsidR="00F95DF6" w:rsidRPr="00265B8B" w:rsidRDefault="00F95DF6" w:rsidP="00417662">
            <w:pPr>
              <w:spacing w:before="40" w:after="40"/>
              <w:rPr>
                <w:rFonts w:ascii="Helvetica" w:hAnsi="Helvetica"/>
                <w:sz w:val="20"/>
                <w:szCs w:val="20"/>
              </w:rPr>
            </w:pPr>
          </w:p>
        </w:tc>
      </w:tr>
      <w:tr w:rsidR="00F95DF6" w:rsidRPr="00E57715" w14:paraId="4F8311CD" w14:textId="77777777" w:rsidTr="00417662">
        <w:trPr>
          <w:trHeight w:val="331"/>
        </w:trPr>
        <w:tc>
          <w:tcPr>
            <w:tcW w:w="10710" w:type="dxa"/>
          </w:tcPr>
          <w:p w14:paraId="5D3EDBCC" w14:textId="70CF89B1" w:rsidR="00F95DF6" w:rsidRPr="00265B8B" w:rsidRDefault="00F95DF6" w:rsidP="00417662">
            <w:pPr>
              <w:spacing w:before="40" w:after="40"/>
              <w:rPr>
                <w:rFonts w:ascii="Helvetica" w:hAnsi="Helvetica"/>
                <w:sz w:val="20"/>
                <w:szCs w:val="20"/>
              </w:rPr>
            </w:pPr>
          </w:p>
        </w:tc>
      </w:tr>
      <w:tr w:rsidR="00F95DF6" w:rsidRPr="00E57715" w14:paraId="53222551" w14:textId="77777777" w:rsidTr="00417662">
        <w:trPr>
          <w:trHeight w:val="331"/>
        </w:trPr>
        <w:tc>
          <w:tcPr>
            <w:tcW w:w="10710" w:type="dxa"/>
          </w:tcPr>
          <w:p w14:paraId="724EC681" w14:textId="3EC5138F" w:rsidR="00F95DF6" w:rsidRPr="00265B8B" w:rsidRDefault="00F95DF6" w:rsidP="00417662">
            <w:pPr>
              <w:spacing w:before="40" w:after="40"/>
              <w:rPr>
                <w:rFonts w:ascii="Helvetica" w:hAnsi="Helvetica" w:cs="Arial"/>
                <w:sz w:val="20"/>
                <w:szCs w:val="20"/>
              </w:rPr>
            </w:pPr>
          </w:p>
        </w:tc>
      </w:tr>
      <w:tr w:rsidR="00F95DF6" w:rsidRPr="00E57715" w14:paraId="42C14B5F" w14:textId="77777777" w:rsidTr="00417662">
        <w:trPr>
          <w:trHeight w:val="331"/>
        </w:trPr>
        <w:tc>
          <w:tcPr>
            <w:tcW w:w="10710" w:type="dxa"/>
          </w:tcPr>
          <w:p w14:paraId="5FFE8857" w14:textId="77777777" w:rsidR="00F95DF6" w:rsidRPr="00265B8B" w:rsidRDefault="00F95DF6" w:rsidP="00417662">
            <w:pPr>
              <w:spacing w:before="40" w:after="40"/>
              <w:rPr>
                <w:rFonts w:ascii="Helvetica" w:hAnsi="Helvetica" w:cs="Arial"/>
                <w:sz w:val="20"/>
                <w:szCs w:val="20"/>
              </w:rPr>
            </w:pPr>
          </w:p>
        </w:tc>
      </w:tr>
      <w:tr w:rsidR="00F95DF6" w:rsidRPr="00E57715" w14:paraId="33DAC26B" w14:textId="77777777" w:rsidTr="00417662">
        <w:trPr>
          <w:trHeight w:val="331"/>
        </w:trPr>
        <w:tc>
          <w:tcPr>
            <w:tcW w:w="10710" w:type="dxa"/>
          </w:tcPr>
          <w:p w14:paraId="3E468EA2" w14:textId="77777777" w:rsidR="00F95DF6" w:rsidRPr="00265B8B" w:rsidRDefault="00F95DF6" w:rsidP="00417662">
            <w:pPr>
              <w:spacing w:before="40" w:after="40"/>
              <w:rPr>
                <w:rFonts w:ascii="Helvetica" w:hAnsi="Helvetica" w:cs="Arial"/>
                <w:sz w:val="20"/>
                <w:szCs w:val="20"/>
              </w:rPr>
            </w:pPr>
          </w:p>
        </w:tc>
      </w:tr>
      <w:tr w:rsidR="00265B8B" w:rsidRPr="00E57715" w14:paraId="50184659" w14:textId="77777777" w:rsidTr="00417662">
        <w:trPr>
          <w:trHeight w:val="331"/>
        </w:trPr>
        <w:tc>
          <w:tcPr>
            <w:tcW w:w="10710" w:type="dxa"/>
          </w:tcPr>
          <w:p w14:paraId="7FE35A9D" w14:textId="77777777" w:rsidR="00265B8B" w:rsidRPr="00265B8B" w:rsidRDefault="00265B8B" w:rsidP="00417662">
            <w:pPr>
              <w:spacing w:before="40" w:after="40"/>
              <w:rPr>
                <w:rFonts w:ascii="Helvetica" w:hAnsi="Helvetica" w:cs="Arial"/>
                <w:sz w:val="20"/>
                <w:szCs w:val="20"/>
              </w:rPr>
            </w:pPr>
          </w:p>
        </w:tc>
      </w:tr>
      <w:tr w:rsidR="00F95DF6" w:rsidRPr="00E57715" w14:paraId="1B5A1F52" w14:textId="77777777" w:rsidTr="00417662">
        <w:trPr>
          <w:trHeight w:val="331"/>
        </w:trPr>
        <w:tc>
          <w:tcPr>
            <w:tcW w:w="10710" w:type="dxa"/>
          </w:tcPr>
          <w:p w14:paraId="49CEBDF4" w14:textId="77777777" w:rsidR="00F95DF6" w:rsidRDefault="00F95DF6" w:rsidP="00417662">
            <w:pPr>
              <w:spacing w:before="40" w:after="40"/>
              <w:rPr>
                <w:rFonts w:ascii="Arial" w:hAnsi="Arial" w:cs="Arial"/>
              </w:rPr>
            </w:pPr>
          </w:p>
        </w:tc>
      </w:tr>
      <w:tr w:rsidR="00227989" w:rsidRPr="00E57715" w14:paraId="7E0D8A18" w14:textId="77777777" w:rsidTr="00417662">
        <w:trPr>
          <w:trHeight w:val="331"/>
        </w:trPr>
        <w:tc>
          <w:tcPr>
            <w:tcW w:w="10710" w:type="dxa"/>
          </w:tcPr>
          <w:p w14:paraId="5491F269" w14:textId="77777777" w:rsidR="00227989" w:rsidRDefault="00227989" w:rsidP="00417662">
            <w:pPr>
              <w:spacing w:before="40" w:after="40"/>
              <w:rPr>
                <w:rFonts w:ascii="Arial" w:hAnsi="Arial" w:cs="Arial"/>
              </w:rPr>
            </w:pPr>
          </w:p>
        </w:tc>
      </w:tr>
      <w:tr w:rsidR="00227989" w:rsidRPr="00E57715" w14:paraId="5610ED0C" w14:textId="77777777" w:rsidTr="00417662">
        <w:trPr>
          <w:trHeight w:val="331"/>
        </w:trPr>
        <w:tc>
          <w:tcPr>
            <w:tcW w:w="10710" w:type="dxa"/>
          </w:tcPr>
          <w:p w14:paraId="6877C6C2" w14:textId="77777777" w:rsidR="00227989" w:rsidRDefault="00227989" w:rsidP="00417662">
            <w:pPr>
              <w:spacing w:before="40" w:after="40"/>
              <w:rPr>
                <w:rFonts w:ascii="Arial" w:hAnsi="Arial" w:cs="Arial"/>
              </w:rPr>
            </w:pPr>
          </w:p>
        </w:tc>
      </w:tr>
      <w:tr w:rsidR="00227989" w:rsidRPr="00E57715" w14:paraId="02702C24" w14:textId="77777777" w:rsidTr="00417662">
        <w:trPr>
          <w:trHeight w:val="331"/>
        </w:trPr>
        <w:tc>
          <w:tcPr>
            <w:tcW w:w="10710" w:type="dxa"/>
          </w:tcPr>
          <w:p w14:paraId="6262C6C4" w14:textId="77777777" w:rsidR="00227989" w:rsidRDefault="00227989" w:rsidP="00417662">
            <w:pPr>
              <w:spacing w:before="40" w:after="40"/>
              <w:rPr>
                <w:rFonts w:ascii="Arial" w:hAnsi="Arial" w:cs="Arial"/>
              </w:rPr>
            </w:pPr>
          </w:p>
        </w:tc>
      </w:tr>
      <w:tr w:rsidR="00227989" w:rsidRPr="00E57715" w14:paraId="2F9F7414" w14:textId="77777777" w:rsidTr="00417662">
        <w:trPr>
          <w:trHeight w:val="331"/>
        </w:trPr>
        <w:tc>
          <w:tcPr>
            <w:tcW w:w="10710" w:type="dxa"/>
          </w:tcPr>
          <w:p w14:paraId="245A19E0" w14:textId="77777777" w:rsidR="00227989" w:rsidRDefault="00227989" w:rsidP="00417662">
            <w:pPr>
              <w:spacing w:before="40" w:after="40"/>
              <w:rPr>
                <w:rFonts w:ascii="Arial" w:hAnsi="Arial" w:cs="Arial"/>
              </w:rPr>
            </w:pPr>
          </w:p>
        </w:tc>
      </w:tr>
      <w:tr w:rsidR="00227989" w:rsidRPr="00E57715" w14:paraId="72A54910" w14:textId="77777777" w:rsidTr="00417662">
        <w:trPr>
          <w:trHeight w:val="331"/>
        </w:trPr>
        <w:tc>
          <w:tcPr>
            <w:tcW w:w="10710" w:type="dxa"/>
          </w:tcPr>
          <w:p w14:paraId="1334FB9C" w14:textId="77777777" w:rsidR="00227989" w:rsidRDefault="00227989" w:rsidP="00417662">
            <w:pPr>
              <w:spacing w:before="40" w:after="40"/>
              <w:rPr>
                <w:rFonts w:ascii="Arial" w:hAnsi="Arial" w:cs="Arial"/>
              </w:rPr>
            </w:pPr>
          </w:p>
        </w:tc>
      </w:tr>
      <w:tr w:rsidR="00227989" w:rsidRPr="00E57715" w14:paraId="3B3E0126" w14:textId="77777777" w:rsidTr="00417662">
        <w:trPr>
          <w:trHeight w:val="331"/>
        </w:trPr>
        <w:tc>
          <w:tcPr>
            <w:tcW w:w="10710" w:type="dxa"/>
          </w:tcPr>
          <w:p w14:paraId="49F0F042" w14:textId="77777777" w:rsidR="00227989" w:rsidRDefault="00227989" w:rsidP="00417662">
            <w:pPr>
              <w:spacing w:before="40" w:after="40"/>
              <w:rPr>
                <w:rFonts w:ascii="Arial" w:hAnsi="Arial" w:cs="Arial"/>
              </w:rPr>
            </w:pPr>
          </w:p>
        </w:tc>
      </w:tr>
      <w:tr w:rsidR="00227989" w:rsidRPr="00E57715" w14:paraId="38ED4AC3" w14:textId="77777777" w:rsidTr="00417662">
        <w:trPr>
          <w:trHeight w:val="331"/>
        </w:trPr>
        <w:tc>
          <w:tcPr>
            <w:tcW w:w="10710" w:type="dxa"/>
          </w:tcPr>
          <w:p w14:paraId="54BEDB3B" w14:textId="77777777" w:rsidR="00227989" w:rsidRDefault="00227989" w:rsidP="00417662">
            <w:pPr>
              <w:spacing w:before="40" w:after="40"/>
              <w:rPr>
                <w:rFonts w:ascii="Arial" w:hAnsi="Arial" w:cs="Arial"/>
              </w:rPr>
            </w:pPr>
          </w:p>
        </w:tc>
      </w:tr>
      <w:tr w:rsidR="00227989" w:rsidRPr="00E57715" w14:paraId="514B9A87" w14:textId="77777777" w:rsidTr="00417662">
        <w:trPr>
          <w:trHeight w:val="331"/>
        </w:trPr>
        <w:tc>
          <w:tcPr>
            <w:tcW w:w="10710" w:type="dxa"/>
          </w:tcPr>
          <w:p w14:paraId="0259FD00" w14:textId="77777777" w:rsidR="00227989" w:rsidRDefault="00227989" w:rsidP="00417662">
            <w:pPr>
              <w:spacing w:before="40" w:after="40"/>
              <w:rPr>
                <w:rFonts w:ascii="Arial" w:hAnsi="Arial" w:cs="Arial"/>
              </w:rPr>
            </w:pPr>
          </w:p>
        </w:tc>
      </w:tr>
      <w:tr w:rsidR="00227989" w:rsidRPr="00E57715" w14:paraId="6A97D082" w14:textId="77777777" w:rsidTr="00417662">
        <w:trPr>
          <w:trHeight w:val="331"/>
        </w:trPr>
        <w:tc>
          <w:tcPr>
            <w:tcW w:w="10710" w:type="dxa"/>
          </w:tcPr>
          <w:p w14:paraId="5C74095B" w14:textId="77777777" w:rsidR="00227989" w:rsidRDefault="00227989" w:rsidP="00417662">
            <w:pPr>
              <w:spacing w:before="40" w:after="40"/>
              <w:rPr>
                <w:rFonts w:ascii="Arial" w:hAnsi="Arial" w:cs="Arial"/>
              </w:rPr>
            </w:pPr>
          </w:p>
        </w:tc>
      </w:tr>
      <w:tr w:rsidR="00227989" w:rsidRPr="00E57715" w14:paraId="1652CCA2" w14:textId="77777777" w:rsidTr="00417662">
        <w:trPr>
          <w:trHeight w:val="331"/>
        </w:trPr>
        <w:tc>
          <w:tcPr>
            <w:tcW w:w="10710" w:type="dxa"/>
          </w:tcPr>
          <w:p w14:paraId="395F4124" w14:textId="77777777" w:rsidR="00227989" w:rsidRDefault="00227989" w:rsidP="00417662">
            <w:pPr>
              <w:spacing w:before="40" w:after="40"/>
              <w:rPr>
                <w:rFonts w:ascii="Arial" w:hAnsi="Arial" w:cs="Arial"/>
              </w:rPr>
            </w:pPr>
          </w:p>
        </w:tc>
      </w:tr>
      <w:tr w:rsidR="00227989" w:rsidRPr="00E57715" w14:paraId="547855B0" w14:textId="77777777" w:rsidTr="00417662">
        <w:trPr>
          <w:trHeight w:val="331"/>
        </w:trPr>
        <w:tc>
          <w:tcPr>
            <w:tcW w:w="10710" w:type="dxa"/>
          </w:tcPr>
          <w:p w14:paraId="0181326E" w14:textId="77777777" w:rsidR="00227989" w:rsidRDefault="00227989" w:rsidP="00417662">
            <w:pPr>
              <w:spacing w:before="40" w:after="40"/>
              <w:rPr>
                <w:rFonts w:ascii="Arial" w:hAnsi="Arial" w:cs="Arial"/>
              </w:rPr>
            </w:pPr>
          </w:p>
        </w:tc>
      </w:tr>
      <w:tr w:rsidR="00227989" w:rsidRPr="00E57715" w14:paraId="6329D2BE" w14:textId="77777777" w:rsidTr="00417662">
        <w:trPr>
          <w:trHeight w:val="331"/>
        </w:trPr>
        <w:tc>
          <w:tcPr>
            <w:tcW w:w="10710" w:type="dxa"/>
          </w:tcPr>
          <w:p w14:paraId="277C35D4" w14:textId="77777777" w:rsidR="00227989" w:rsidRDefault="00227989" w:rsidP="00417662">
            <w:pPr>
              <w:spacing w:before="40" w:after="40"/>
              <w:rPr>
                <w:rFonts w:ascii="Arial" w:hAnsi="Arial" w:cs="Arial"/>
              </w:rPr>
            </w:pPr>
          </w:p>
        </w:tc>
      </w:tr>
      <w:tr w:rsidR="00227989" w:rsidRPr="00E57715" w14:paraId="053C9BF6" w14:textId="77777777" w:rsidTr="00417662">
        <w:trPr>
          <w:trHeight w:val="331"/>
        </w:trPr>
        <w:tc>
          <w:tcPr>
            <w:tcW w:w="10710" w:type="dxa"/>
          </w:tcPr>
          <w:p w14:paraId="56869CDD" w14:textId="77777777" w:rsidR="00227989" w:rsidRDefault="00227989" w:rsidP="00417662">
            <w:pPr>
              <w:spacing w:before="40" w:after="40"/>
              <w:rPr>
                <w:rFonts w:ascii="Arial" w:hAnsi="Arial" w:cs="Arial"/>
              </w:rPr>
            </w:pPr>
          </w:p>
        </w:tc>
      </w:tr>
      <w:tr w:rsidR="00227989" w:rsidRPr="00E57715" w14:paraId="5781F3EA" w14:textId="77777777" w:rsidTr="00417662">
        <w:trPr>
          <w:trHeight w:val="331"/>
        </w:trPr>
        <w:tc>
          <w:tcPr>
            <w:tcW w:w="10710" w:type="dxa"/>
          </w:tcPr>
          <w:p w14:paraId="0137DF66" w14:textId="77777777" w:rsidR="00227989" w:rsidRDefault="00227989" w:rsidP="00417662">
            <w:pPr>
              <w:spacing w:before="40" w:after="40"/>
              <w:rPr>
                <w:rFonts w:ascii="Arial" w:hAnsi="Arial" w:cs="Arial"/>
              </w:rPr>
            </w:pPr>
          </w:p>
        </w:tc>
      </w:tr>
      <w:tr w:rsidR="00227989" w:rsidRPr="00E57715" w14:paraId="0E638512" w14:textId="77777777" w:rsidTr="00417662">
        <w:trPr>
          <w:trHeight w:val="331"/>
        </w:trPr>
        <w:tc>
          <w:tcPr>
            <w:tcW w:w="10710" w:type="dxa"/>
          </w:tcPr>
          <w:p w14:paraId="2F774A20" w14:textId="77777777" w:rsidR="00227989" w:rsidRDefault="00227989" w:rsidP="00417662">
            <w:pPr>
              <w:spacing w:before="40" w:after="40"/>
              <w:rPr>
                <w:rFonts w:ascii="Arial" w:hAnsi="Arial" w:cs="Arial"/>
              </w:rPr>
            </w:pPr>
          </w:p>
        </w:tc>
      </w:tr>
      <w:tr w:rsidR="00A8753C" w:rsidRPr="00E57715" w14:paraId="35DE3426" w14:textId="77777777" w:rsidTr="00417662">
        <w:trPr>
          <w:trHeight w:val="331"/>
        </w:trPr>
        <w:tc>
          <w:tcPr>
            <w:tcW w:w="10710" w:type="dxa"/>
          </w:tcPr>
          <w:p w14:paraId="72D6CF5E" w14:textId="77777777" w:rsidR="00A8753C" w:rsidRDefault="00A8753C" w:rsidP="00417662">
            <w:pPr>
              <w:spacing w:before="40" w:after="40"/>
              <w:rPr>
                <w:rFonts w:ascii="Arial" w:hAnsi="Arial" w:cs="Arial"/>
              </w:rPr>
            </w:pPr>
          </w:p>
        </w:tc>
      </w:tr>
    </w:tbl>
    <w:p w14:paraId="5D909E3A" w14:textId="77777777" w:rsidR="00265B8B" w:rsidRPr="00227989" w:rsidRDefault="00265B8B" w:rsidP="00265B8B">
      <w:pPr>
        <w:jc w:val="center"/>
        <w:rPr>
          <w:rFonts w:ascii="Helvetica" w:hAnsi="Helvetica" w:cs="Arial"/>
          <w:sz w:val="13"/>
          <w:szCs w:val="13"/>
        </w:rPr>
      </w:pPr>
    </w:p>
    <w:sectPr w:rsidR="00265B8B" w:rsidRPr="00227989" w:rsidSect="009F6CB7">
      <w:footerReference w:type="even" r:id="rId8"/>
      <w:footerReference w:type="default" r:id="rId9"/>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A793" w14:textId="77777777" w:rsidR="000E1578" w:rsidRDefault="000E1578" w:rsidP="001115AA">
      <w:r>
        <w:separator/>
      </w:r>
    </w:p>
  </w:endnote>
  <w:endnote w:type="continuationSeparator" w:id="0">
    <w:p w14:paraId="20148C5F" w14:textId="77777777" w:rsidR="000E1578" w:rsidRDefault="000E1578" w:rsidP="0011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Garamond Premr Pro Med">
    <w:panose1 w:val="020B0604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15B5" w14:textId="77777777" w:rsidR="00417662" w:rsidRDefault="00417662"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27C8E9C" w14:textId="77777777" w:rsidR="00417662" w:rsidRDefault="00417662" w:rsidP="001115A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7B6" w14:textId="77777777" w:rsidR="00417662" w:rsidRDefault="00417662"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F8E021" w14:textId="77777777" w:rsidR="00417662" w:rsidRDefault="00417662" w:rsidP="001115A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1150" w14:textId="77777777" w:rsidR="000E1578" w:rsidRDefault="000E1578" w:rsidP="001115AA">
      <w:r>
        <w:separator/>
      </w:r>
    </w:p>
  </w:footnote>
  <w:footnote w:type="continuationSeparator" w:id="0">
    <w:p w14:paraId="638B87AE" w14:textId="77777777" w:rsidR="000E1578" w:rsidRDefault="000E1578" w:rsidP="00111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3557"/>
    <w:multiLevelType w:val="hybridMultilevel"/>
    <w:tmpl w:val="0ABC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501F4"/>
    <w:multiLevelType w:val="hybridMultilevel"/>
    <w:tmpl w:val="1C22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B6B7E"/>
    <w:multiLevelType w:val="hybridMultilevel"/>
    <w:tmpl w:val="2F46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36BC7"/>
    <w:multiLevelType w:val="hybridMultilevel"/>
    <w:tmpl w:val="E830F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F168D"/>
    <w:multiLevelType w:val="hybridMultilevel"/>
    <w:tmpl w:val="A960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6A53"/>
    <w:multiLevelType w:val="hybridMultilevel"/>
    <w:tmpl w:val="93E0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8013D"/>
    <w:multiLevelType w:val="hybridMultilevel"/>
    <w:tmpl w:val="571A0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655D9"/>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82441"/>
    <w:multiLevelType w:val="hybridMultilevel"/>
    <w:tmpl w:val="276E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05549"/>
    <w:multiLevelType w:val="hybridMultilevel"/>
    <w:tmpl w:val="837A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6658"/>
    <w:multiLevelType w:val="hybridMultilevel"/>
    <w:tmpl w:val="0788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64710"/>
    <w:multiLevelType w:val="hybridMultilevel"/>
    <w:tmpl w:val="FABEE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86BB2"/>
    <w:multiLevelType w:val="hybridMultilevel"/>
    <w:tmpl w:val="BA86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27FB6"/>
    <w:multiLevelType w:val="hybridMultilevel"/>
    <w:tmpl w:val="7BEE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549F5"/>
    <w:multiLevelType w:val="hybridMultilevel"/>
    <w:tmpl w:val="FBEEA7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3D5082"/>
    <w:multiLevelType w:val="hybridMultilevel"/>
    <w:tmpl w:val="95D2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03415"/>
    <w:multiLevelType w:val="hybridMultilevel"/>
    <w:tmpl w:val="A9E2F8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555592"/>
    <w:multiLevelType w:val="hybridMultilevel"/>
    <w:tmpl w:val="286E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670DC"/>
    <w:multiLevelType w:val="hybridMultilevel"/>
    <w:tmpl w:val="F26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523C0"/>
    <w:multiLevelType w:val="hybridMultilevel"/>
    <w:tmpl w:val="BF28F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513FB"/>
    <w:multiLevelType w:val="hybridMultilevel"/>
    <w:tmpl w:val="7CB8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C39F6"/>
    <w:multiLevelType w:val="hybridMultilevel"/>
    <w:tmpl w:val="84F2D4D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3632F3"/>
    <w:multiLevelType w:val="hybridMultilevel"/>
    <w:tmpl w:val="85DC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CD598B"/>
    <w:multiLevelType w:val="hybridMultilevel"/>
    <w:tmpl w:val="EAA8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67F5D"/>
    <w:multiLevelType w:val="hybridMultilevel"/>
    <w:tmpl w:val="A3E64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F1360"/>
    <w:multiLevelType w:val="hybridMultilevel"/>
    <w:tmpl w:val="D746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D37F5"/>
    <w:multiLevelType w:val="hybridMultilevel"/>
    <w:tmpl w:val="FA5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3550A9"/>
    <w:multiLevelType w:val="hybridMultilevel"/>
    <w:tmpl w:val="6BFE54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A5B63"/>
    <w:multiLevelType w:val="hybridMultilevel"/>
    <w:tmpl w:val="4D86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F3ABA"/>
    <w:multiLevelType w:val="hybridMultilevel"/>
    <w:tmpl w:val="5CF2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060C4"/>
    <w:multiLevelType w:val="hybridMultilevel"/>
    <w:tmpl w:val="5DF2797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2E07044"/>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76388"/>
    <w:multiLevelType w:val="hybridMultilevel"/>
    <w:tmpl w:val="34A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851020"/>
    <w:multiLevelType w:val="hybridMultilevel"/>
    <w:tmpl w:val="C0DA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348B8"/>
    <w:multiLevelType w:val="hybridMultilevel"/>
    <w:tmpl w:val="1A4411F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15AC0"/>
    <w:multiLevelType w:val="hybridMultilevel"/>
    <w:tmpl w:val="7FE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941B3"/>
    <w:multiLevelType w:val="hybridMultilevel"/>
    <w:tmpl w:val="8970FF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3869FD"/>
    <w:multiLevelType w:val="hybridMultilevel"/>
    <w:tmpl w:val="B260B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218003">
    <w:abstractNumId w:val="29"/>
  </w:num>
  <w:num w:numId="2" w16cid:durableId="840122708">
    <w:abstractNumId w:val="8"/>
  </w:num>
  <w:num w:numId="3" w16cid:durableId="831678614">
    <w:abstractNumId w:val="1"/>
  </w:num>
  <w:num w:numId="4" w16cid:durableId="784425770">
    <w:abstractNumId w:val="3"/>
  </w:num>
  <w:num w:numId="5" w16cid:durableId="389812161">
    <w:abstractNumId w:val="10"/>
  </w:num>
  <w:num w:numId="6" w16cid:durableId="161088353">
    <w:abstractNumId w:val="20"/>
  </w:num>
  <w:num w:numId="7" w16cid:durableId="834343643">
    <w:abstractNumId w:val="9"/>
  </w:num>
  <w:num w:numId="8" w16cid:durableId="325062150">
    <w:abstractNumId w:val="4"/>
  </w:num>
  <w:num w:numId="9" w16cid:durableId="781610179">
    <w:abstractNumId w:val="22"/>
  </w:num>
  <w:num w:numId="10" w16cid:durableId="238491794">
    <w:abstractNumId w:val="13"/>
  </w:num>
  <w:num w:numId="11" w16cid:durableId="670332727">
    <w:abstractNumId w:val="23"/>
  </w:num>
  <w:num w:numId="12" w16cid:durableId="1072462284">
    <w:abstractNumId w:val="0"/>
  </w:num>
  <w:num w:numId="13" w16cid:durableId="63798121">
    <w:abstractNumId w:val="2"/>
  </w:num>
  <w:num w:numId="14" w16cid:durableId="1536120240">
    <w:abstractNumId w:val="33"/>
  </w:num>
  <w:num w:numId="15" w16cid:durableId="929660256">
    <w:abstractNumId w:val="35"/>
  </w:num>
  <w:num w:numId="16" w16cid:durableId="510527930">
    <w:abstractNumId w:val="32"/>
  </w:num>
  <w:num w:numId="17" w16cid:durableId="1659505037">
    <w:abstractNumId w:val="17"/>
  </w:num>
  <w:num w:numId="18" w16cid:durableId="1617711779">
    <w:abstractNumId w:val="28"/>
  </w:num>
  <w:num w:numId="19" w16cid:durableId="2020086470">
    <w:abstractNumId w:val="19"/>
  </w:num>
  <w:num w:numId="20" w16cid:durableId="41253858">
    <w:abstractNumId w:val="26"/>
  </w:num>
  <w:num w:numId="21" w16cid:durableId="791821858">
    <w:abstractNumId w:val="5"/>
  </w:num>
  <w:num w:numId="22" w16cid:durableId="1398625019">
    <w:abstractNumId w:val="7"/>
  </w:num>
  <w:num w:numId="23" w16cid:durableId="1460342301">
    <w:abstractNumId w:val="31"/>
  </w:num>
  <w:num w:numId="24" w16cid:durableId="352339248">
    <w:abstractNumId w:val="34"/>
  </w:num>
  <w:num w:numId="25" w16cid:durableId="847990056">
    <w:abstractNumId w:val="6"/>
  </w:num>
  <w:num w:numId="26" w16cid:durableId="270474677">
    <w:abstractNumId w:val="18"/>
  </w:num>
  <w:num w:numId="27" w16cid:durableId="744760754">
    <w:abstractNumId w:val="37"/>
  </w:num>
  <w:num w:numId="28" w16cid:durableId="322780626">
    <w:abstractNumId w:val="16"/>
  </w:num>
  <w:num w:numId="29" w16cid:durableId="1786734409">
    <w:abstractNumId w:val="12"/>
  </w:num>
  <w:num w:numId="30" w16cid:durableId="860163759">
    <w:abstractNumId w:val="24"/>
  </w:num>
  <w:num w:numId="31" w16cid:durableId="1967390811">
    <w:abstractNumId w:val="14"/>
  </w:num>
  <w:num w:numId="32" w16cid:durableId="1206604036">
    <w:abstractNumId w:val="25"/>
  </w:num>
  <w:num w:numId="33" w16cid:durableId="2066029474">
    <w:abstractNumId w:val="36"/>
  </w:num>
  <w:num w:numId="34" w16cid:durableId="123811601">
    <w:abstractNumId w:val="15"/>
  </w:num>
  <w:num w:numId="35" w16cid:durableId="385107085">
    <w:abstractNumId w:val="27"/>
  </w:num>
  <w:num w:numId="36" w16cid:durableId="1402485786">
    <w:abstractNumId w:val="21"/>
  </w:num>
  <w:num w:numId="37" w16cid:durableId="1242180005">
    <w:abstractNumId w:val="11"/>
  </w:num>
  <w:num w:numId="38" w16cid:durableId="263538501">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FF"/>
    <w:rsid w:val="00000D3F"/>
    <w:rsid w:val="000044FA"/>
    <w:rsid w:val="000128FD"/>
    <w:rsid w:val="00016BE7"/>
    <w:rsid w:val="0001725B"/>
    <w:rsid w:val="000203C0"/>
    <w:rsid w:val="00021139"/>
    <w:rsid w:val="0002210C"/>
    <w:rsid w:val="00022788"/>
    <w:rsid w:val="00026D7F"/>
    <w:rsid w:val="000377F9"/>
    <w:rsid w:val="0004298A"/>
    <w:rsid w:val="00044FC3"/>
    <w:rsid w:val="00045D41"/>
    <w:rsid w:val="00046821"/>
    <w:rsid w:val="00053D47"/>
    <w:rsid w:val="00054F0C"/>
    <w:rsid w:val="00056BA7"/>
    <w:rsid w:val="00060648"/>
    <w:rsid w:val="00061756"/>
    <w:rsid w:val="00061DEE"/>
    <w:rsid w:val="000633C1"/>
    <w:rsid w:val="00067126"/>
    <w:rsid w:val="0007136B"/>
    <w:rsid w:val="00072CF5"/>
    <w:rsid w:val="000826C1"/>
    <w:rsid w:val="0008452C"/>
    <w:rsid w:val="000921FB"/>
    <w:rsid w:val="000A5430"/>
    <w:rsid w:val="000B1127"/>
    <w:rsid w:val="000B18F9"/>
    <w:rsid w:val="000B5D76"/>
    <w:rsid w:val="000B6A7E"/>
    <w:rsid w:val="000B6BB3"/>
    <w:rsid w:val="000C60C3"/>
    <w:rsid w:val="000C69B7"/>
    <w:rsid w:val="000C6DB1"/>
    <w:rsid w:val="000C78E1"/>
    <w:rsid w:val="000D0AD2"/>
    <w:rsid w:val="000D1190"/>
    <w:rsid w:val="000D4114"/>
    <w:rsid w:val="000E0DE6"/>
    <w:rsid w:val="000E1578"/>
    <w:rsid w:val="000E4826"/>
    <w:rsid w:val="000F0028"/>
    <w:rsid w:val="000F15CD"/>
    <w:rsid w:val="000F67F4"/>
    <w:rsid w:val="000F7F85"/>
    <w:rsid w:val="00100408"/>
    <w:rsid w:val="00102E72"/>
    <w:rsid w:val="00103B4A"/>
    <w:rsid w:val="00107EBA"/>
    <w:rsid w:val="00110DA9"/>
    <w:rsid w:val="001115AA"/>
    <w:rsid w:val="001128A3"/>
    <w:rsid w:val="00112A71"/>
    <w:rsid w:val="001215FD"/>
    <w:rsid w:val="0012208B"/>
    <w:rsid w:val="0012265F"/>
    <w:rsid w:val="00131FB2"/>
    <w:rsid w:val="00132729"/>
    <w:rsid w:val="001330DC"/>
    <w:rsid w:val="001410F5"/>
    <w:rsid w:val="00141A4E"/>
    <w:rsid w:val="00142929"/>
    <w:rsid w:val="00143A4B"/>
    <w:rsid w:val="0014735F"/>
    <w:rsid w:val="001562F6"/>
    <w:rsid w:val="00157091"/>
    <w:rsid w:val="00157848"/>
    <w:rsid w:val="00157FD7"/>
    <w:rsid w:val="00161682"/>
    <w:rsid w:val="00163CA0"/>
    <w:rsid w:val="00167416"/>
    <w:rsid w:val="00170415"/>
    <w:rsid w:val="0017390B"/>
    <w:rsid w:val="00173EB7"/>
    <w:rsid w:val="00181C31"/>
    <w:rsid w:val="00182542"/>
    <w:rsid w:val="00183746"/>
    <w:rsid w:val="00186C8D"/>
    <w:rsid w:val="001871DD"/>
    <w:rsid w:val="00190AFB"/>
    <w:rsid w:val="0019675D"/>
    <w:rsid w:val="001A269F"/>
    <w:rsid w:val="001A326E"/>
    <w:rsid w:val="001B2BF4"/>
    <w:rsid w:val="001B370C"/>
    <w:rsid w:val="001B571F"/>
    <w:rsid w:val="001C2317"/>
    <w:rsid w:val="001C2884"/>
    <w:rsid w:val="001C47FB"/>
    <w:rsid w:val="001D57CF"/>
    <w:rsid w:val="001E0855"/>
    <w:rsid w:val="001E13C0"/>
    <w:rsid w:val="001E3D3B"/>
    <w:rsid w:val="001F0B10"/>
    <w:rsid w:val="001F251C"/>
    <w:rsid w:val="001F748D"/>
    <w:rsid w:val="0020261C"/>
    <w:rsid w:val="00203BDF"/>
    <w:rsid w:val="002059C2"/>
    <w:rsid w:val="00211FF3"/>
    <w:rsid w:val="00213E20"/>
    <w:rsid w:val="002155C2"/>
    <w:rsid w:val="002162A8"/>
    <w:rsid w:val="00225597"/>
    <w:rsid w:val="002263D5"/>
    <w:rsid w:val="00227989"/>
    <w:rsid w:val="002316DA"/>
    <w:rsid w:val="00234FF1"/>
    <w:rsid w:val="00246074"/>
    <w:rsid w:val="00250FB2"/>
    <w:rsid w:val="002531AE"/>
    <w:rsid w:val="00257966"/>
    <w:rsid w:val="00261274"/>
    <w:rsid w:val="00262344"/>
    <w:rsid w:val="002630D3"/>
    <w:rsid w:val="00264477"/>
    <w:rsid w:val="0026559F"/>
    <w:rsid w:val="00265B8B"/>
    <w:rsid w:val="00266FB8"/>
    <w:rsid w:val="00273578"/>
    <w:rsid w:val="0027415A"/>
    <w:rsid w:val="00280F60"/>
    <w:rsid w:val="00287E58"/>
    <w:rsid w:val="00293D01"/>
    <w:rsid w:val="0029458B"/>
    <w:rsid w:val="00297830"/>
    <w:rsid w:val="002A4CAD"/>
    <w:rsid w:val="002A53BC"/>
    <w:rsid w:val="002A65B5"/>
    <w:rsid w:val="002B45BE"/>
    <w:rsid w:val="002C02FF"/>
    <w:rsid w:val="002C2137"/>
    <w:rsid w:val="002C3500"/>
    <w:rsid w:val="002D428A"/>
    <w:rsid w:val="002D74F3"/>
    <w:rsid w:val="002E02BF"/>
    <w:rsid w:val="002E33B2"/>
    <w:rsid w:val="002E36EA"/>
    <w:rsid w:val="002E4785"/>
    <w:rsid w:val="002E4B34"/>
    <w:rsid w:val="002E704E"/>
    <w:rsid w:val="002F1F8F"/>
    <w:rsid w:val="002F2B6F"/>
    <w:rsid w:val="002F788E"/>
    <w:rsid w:val="00302057"/>
    <w:rsid w:val="0030473C"/>
    <w:rsid w:val="0030560D"/>
    <w:rsid w:val="003058F0"/>
    <w:rsid w:val="00306A50"/>
    <w:rsid w:val="00307B66"/>
    <w:rsid w:val="00310958"/>
    <w:rsid w:val="00310CB8"/>
    <w:rsid w:val="003134A7"/>
    <w:rsid w:val="00313C12"/>
    <w:rsid w:val="00316E73"/>
    <w:rsid w:val="0032130C"/>
    <w:rsid w:val="00321F56"/>
    <w:rsid w:val="00324936"/>
    <w:rsid w:val="0032759F"/>
    <w:rsid w:val="00332606"/>
    <w:rsid w:val="003326EE"/>
    <w:rsid w:val="00333528"/>
    <w:rsid w:val="00337708"/>
    <w:rsid w:val="00341A2F"/>
    <w:rsid w:val="00342440"/>
    <w:rsid w:val="00343FA2"/>
    <w:rsid w:val="0035481C"/>
    <w:rsid w:val="00354EA5"/>
    <w:rsid w:val="0035637D"/>
    <w:rsid w:val="00360464"/>
    <w:rsid w:val="00362685"/>
    <w:rsid w:val="00365631"/>
    <w:rsid w:val="00367FFB"/>
    <w:rsid w:val="00373D81"/>
    <w:rsid w:val="003741C5"/>
    <w:rsid w:val="00375476"/>
    <w:rsid w:val="00375C76"/>
    <w:rsid w:val="00375CE2"/>
    <w:rsid w:val="003825DE"/>
    <w:rsid w:val="00382A26"/>
    <w:rsid w:val="00387CD6"/>
    <w:rsid w:val="00394107"/>
    <w:rsid w:val="00394E19"/>
    <w:rsid w:val="00394F82"/>
    <w:rsid w:val="003A5E82"/>
    <w:rsid w:val="003A6CCA"/>
    <w:rsid w:val="003B066D"/>
    <w:rsid w:val="003C145F"/>
    <w:rsid w:val="003C27AD"/>
    <w:rsid w:val="003C451C"/>
    <w:rsid w:val="003C4F60"/>
    <w:rsid w:val="003D09EF"/>
    <w:rsid w:val="003D2E80"/>
    <w:rsid w:val="003E07BB"/>
    <w:rsid w:val="003E2EA1"/>
    <w:rsid w:val="003E7655"/>
    <w:rsid w:val="00403E21"/>
    <w:rsid w:val="004050F4"/>
    <w:rsid w:val="00412E10"/>
    <w:rsid w:val="004160A2"/>
    <w:rsid w:val="00417662"/>
    <w:rsid w:val="0042597B"/>
    <w:rsid w:val="00427359"/>
    <w:rsid w:val="00430418"/>
    <w:rsid w:val="00431ADA"/>
    <w:rsid w:val="00432EB2"/>
    <w:rsid w:val="004334B7"/>
    <w:rsid w:val="00435843"/>
    <w:rsid w:val="00437743"/>
    <w:rsid w:val="004407BB"/>
    <w:rsid w:val="00441B06"/>
    <w:rsid w:val="00445B76"/>
    <w:rsid w:val="00447585"/>
    <w:rsid w:val="004527EA"/>
    <w:rsid w:val="00453130"/>
    <w:rsid w:val="004571A1"/>
    <w:rsid w:val="004574D9"/>
    <w:rsid w:val="004577BA"/>
    <w:rsid w:val="004611BB"/>
    <w:rsid w:val="004625C0"/>
    <w:rsid w:val="0046500C"/>
    <w:rsid w:val="0046778B"/>
    <w:rsid w:val="00467A69"/>
    <w:rsid w:val="0047209D"/>
    <w:rsid w:val="0047293E"/>
    <w:rsid w:val="004751F2"/>
    <w:rsid w:val="0047610A"/>
    <w:rsid w:val="0047666B"/>
    <w:rsid w:val="00487595"/>
    <w:rsid w:val="004921D7"/>
    <w:rsid w:val="004A13A9"/>
    <w:rsid w:val="004A2D72"/>
    <w:rsid w:val="004A5E01"/>
    <w:rsid w:val="004A613F"/>
    <w:rsid w:val="004A7F98"/>
    <w:rsid w:val="004B06F6"/>
    <w:rsid w:val="004C1826"/>
    <w:rsid w:val="004C1F97"/>
    <w:rsid w:val="004C266E"/>
    <w:rsid w:val="004C2D0F"/>
    <w:rsid w:val="004C4606"/>
    <w:rsid w:val="004C50CD"/>
    <w:rsid w:val="004D085E"/>
    <w:rsid w:val="004E4E12"/>
    <w:rsid w:val="004F2DED"/>
    <w:rsid w:val="004F3211"/>
    <w:rsid w:val="004F43F2"/>
    <w:rsid w:val="004F53A6"/>
    <w:rsid w:val="004F576B"/>
    <w:rsid w:val="004F6009"/>
    <w:rsid w:val="004F74DB"/>
    <w:rsid w:val="005039AB"/>
    <w:rsid w:val="00513560"/>
    <w:rsid w:val="00514034"/>
    <w:rsid w:val="00514328"/>
    <w:rsid w:val="00515EFE"/>
    <w:rsid w:val="005162B5"/>
    <w:rsid w:val="005168A7"/>
    <w:rsid w:val="005222D1"/>
    <w:rsid w:val="00523B89"/>
    <w:rsid w:val="005243D9"/>
    <w:rsid w:val="005252B8"/>
    <w:rsid w:val="0052650B"/>
    <w:rsid w:val="00527B8D"/>
    <w:rsid w:val="00530A42"/>
    <w:rsid w:val="00533515"/>
    <w:rsid w:val="005355F4"/>
    <w:rsid w:val="005415A6"/>
    <w:rsid w:val="0054170C"/>
    <w:rsid w:val="00542190"/>
    <w:rsid w:val="00542BE9"/>
    <w:rsid w:val="005458E6"/>
    <w:rsid w:val="005461D6"/>
    <w:rsid w:val="005512C7"/>
    <w:rsid w:val="00551874"/>
    <w:rsid w:val="00552DD5"/>
    <w:rsid w:val="00561F06"/>
    <w:rsid w:val="00564CDC"/>
    <w:rsid w:val="00564F92"/>
    <w:rsid w:val="00570A8F"/>
    <w:rsid w:val="00571CBF"/>
    <w:rsid w:val="00576AAA"/>
    <w:rsid w:val="00582018"/>
    <w:rsid w:val="00586A41"/>
    <w:rsid w:val="00586AE5"/>
    <w:rsid w:val="005878AD"/>
    <w:rsid w:val="00590B9F"/>
    <w:rsid w:val="005919C6"/>
    <w:rsid w:val="005958E7"/>
    <w:rsid w:val="005A0828"/>
    <w:rsid w:val="005A1D5F"/>
    <w:rsid w:val="005A2EBC"/>
    <w:rsid w:val="005B56E1"/>
    <w:rsid w:val="005C12CD"/>
    <w:rsid w:val="005C3D72"/>
    <w:rsid w:val="005C6AC6"/>
    <w:rsid w:val="005C7A79"/>
    <w:rsid w:val="005D265C"/>
    <w:rsid w:val="005D457D"/>
    <w:rsid w:val="005E09B4"/>
    <w:rsid w:val="005E49E7"/>
    <w:rsid w:val="005E5256"/>
    <w:rsid w:val="005F0CE0"/>
    <w:rsid w:val="005F6E3D"/>
    <w:rsid w:val="006200EF"/>
    <w:rsid w:val="00623DFC"/>
    <w:rsid w:val="0062540C"/>
    <w:rsid w:val="00627C20"/>
    <w:rsid w:val="00631F7D"/>
    <w:rsid w:val="00633877"/>
    <w:rsid w:val="0063401E"/>
    <w:rsid w:val="00635BA7"/>
    <w:rsid w:val="00646777"/>
    <w:rsid w:val="00647422"/>
    <w:rsid w:val="00653B76"/>
    <w:rsid w:val="0066003D"/>
    <w:rsid w:val="00661A0F"/>
    <w:rsid w:val="006645DB"/>
    <w:rsid w:val="00667C22"/>
    <w:rsid w:val="0067291C"/>
    <w:rsid w:val="006862F4"/>
    <w:rsid w:val="00690461"/>
    <w:rsid w:val="00690CD1"/>
    <w:rsid w:val="006921D9"/>
    <w:rsid w:val="00693FBD"/>
    <w:rsid w:val="006A0113"/>
    <w:rsid w:val="006A2AA6"/>
    <w:rsid w:val="006A70F4"/>
    <w:rsid w:val="006B3749"/>
    <w:rsid w:val="006C3A07"/>
    <w:rsid w:val="006C3A5E"/>
    <w:rsid w:val="006C602B"/>
    <w:rsid w:val="006D18AE"/>
    <w:rsid w:val="006E29F4"/>
    <w:rsid w:val="006E5296"/>
    <w:rsid w:val="006E546B"/>
    <w:rsid w:val="006E5A82"/>
    <w:rsid w:val="006F19B1"/>
    <w:rsid w:val="006F5799"/>
    <w:rsid w:val="006F74F1"/>
    <w:rsid w:val="0070493E"/>
    <w:rsid w:val="007067E3"/>
    <w:rsid w:val="00710B30"/>
    <w:rsid w:val="00710EF9"/>
    <w:rsid w:val="00711F87"/>
    <w:rsid w:val="00717DE7"/>
    <w:rsid w:val="00720091"/>
    <w:rsid w:val="00723CF6"/>
    <w:rsid w:val="00735DC8"/>
    <w:rsid w:val="00740318"/>
    <w:rsid w:val="00747846"/>
    <w:rsid w:val="007518C2"/>
    <w:rsid w:val="00754771"/>
    <w:rsid w:val="007576A6"/>
    <w:rsid w:val="00757ECB"/>
    <w:rsid w:val="00761851"/>
    <w:rsid w:val="00761DD5"/>
    <w:rsid w:val="00764A54"/>
    <w:rsid w:val="007665E8"/>
    <w:rsid w:val="00770421"/>
    <w:rsid w:val="007740B0"/>
    <w:rsid w:val="00775E49"/>
    <w:rsid w:val="00777687"/>
    <w:rsid w:val="00782E85"/>
    <w:rsid w:val="00783D9D"/>
    <w:rsid w:val="00790379"/>
    <w:rsid w:val="007917F0"/>
    <w:rsid w:val="007A0162"/>
    <w:rsid w:val="007A0D89"/>
    <w:rsid w:val="007A3543"/>
    <w:rsid w:val="007A4B76"/>
    <w:rsid w:val="007A53AC"/>
    <w:rsid w:val="007A5718"/>
    <w:rsid w:val="007A7DB7"/>
    <w:rsid w:val="007B0A42"/>
    <w:rsid w:val="007B3829"/>
    <w:rsid w:val="007B4F07"/>
    <w:rsid w:val="007B5435"/>
    <w:rsid w:val="007BB482"/>
    <w:rsid w:val="007C058E"/>
    <w:rsid w:val="007C3678"/>
    <w:rsid w:val="007C36CB"/>
    <w:rsid w:val="007C6463"/>
    <w:rsid w:val="007D1776"/>
    <w:rsid w:val="007D3044"/>
    <w:rsid w:val="007D4808"/>
    <w:rsid w:val="007D708C"/>
    <w:rsid w:val="007E0511"/>
    <w:rsid w:val="007E0DA1"/>
    <w:rsid w:val="007E2560"/>
    <w:rsid w:val="007E3400"/>
    <w:rsid w:val="007E3AC5"/>
    <w:rsid w:val="007E3F7C"/>
    <w:rsid w:val="007E5315"/>
    <w:rsid w:val="007E5B44"/>
    <w:rsid w:val="007F02ED"/>
    <w:rsid w:val="007F1EB0"/>
    <w:rsid w:val="007F2AF9"/>
    <w:rsid w:val="007F575A"/>
    <w:rsid w:val="007F5A91"/>
    <w:rsid w:val="007F6485"/>
    <w:rsid w:val="00811091"/>
    <w:rsid w:val="00812835"/>
    <w:rsid w:val="00812CD6"/>
    <w:rsid w:val="0081794C"/>
    <w:rsid w:val="00822332"/>
    <w:rsid w:val="00825BB5"/>
    <w:rsid w:val="00825C00"/>
    <w:rsid w:val="008266C6"/>
    <w:rsid w:val="0082683C"/>
    <w:rsid w:val="00834C35"/>
    <w:rsid w:val="00835584"/>
    <w:rsid w:val="00840ED6"/>
    <w:rsid w:val="008411EE"/>
    <w:rsid w:val="00842DA2"/>
    <w:rsid w:val="0084377A"/>
    <w:rsid w:val="00844AAF"/>
    <w:rsid w:val="00844DCE"/>
    <w:rsid w:val="008466AD"/>
    <w:rsid w:val="00853F08"/>
    <w:rsid w:val="008540E2"/>
    <w:rsid w:val="00860506"/>
    <w:rsid w:val="00864297"/>
    <w:rsid w:val="008668BF"/>
    <w:rsid w:val="008671E0"/>
    <w:rsid w:val="00871B99"/>
    <w:rsid w:val="00872AB3"/>
    <w:rsid w:val="00873F45"/>
    <w:rsid w:val="008745C3"/>
    <w:rsid w:val="00875FCB"/>
    <w:rsid w:val="00877ED0"/>
    <w:rsid w:val="00881A77"/>
    <w:rsid w:val="0088598E"/>
    <w:rsid w:val="00887E36"/>
    <w:rsid w:val="00887E5D"/>
    <w:rsid w:val="0089033A"/>
    <w:rsid w:val="00890393"/>
    <w:rsid w:val="00892163"/>
    <w:rsid w:val="00895430"/>
    <w:rsid w:val="00895B73"/>
    <w:rsid w:val="00897BB2"/>
    <w:rsid w:val="008A4CE1"/>
    <w:rsid w:val="008A55A7"/>
    <w:rsid w:val="008A65C0"/>
    <w:rsid w:val="008B70E4"/>
    <w:rsid w:val="008B7891"/>
    <w:rsid w:val="008C103E"/>
    <w:rsid w:val="008C1D0E"/>
    <w:rsid w:val="008C49E7"/>
    <w:rsid w:val="008D545A"/>
    <w:rsid w:val="008D69FD"/>
    <w:rsid w:val="008D72BC"/>
    <w:rsid w:val="008E03E8"/>
    <w:rsid w:val="008F1C70"/>
    <w:rsid w:val="008F1FC4"/>
    <w:rsid w:val="008F505E"/>
    <w:rsid w:val="008F78B4"/>
    <w:rsid w:val="0090021D"/>
    <w:rsid w:val="00902A35"/>
    <w:rsid w:val="0090502A"/>
    <w:rsid w:val="0090557B"/>
    <w:rsid w:val="00914787"/>
    <w:rsid w:val="00921DF8"/>
    <w:rsid w:val="00924527"/>
    <w:rsid w:val="00925384"/>
    <w:rsid w:val="00935BAD"/>
    <w:rsid w:val="00940053"/>
    <w:rsid w:val="009409EA"/>
    <w:rsid w:val="00942D01"/>
    <w:rsid w:val="009436C7"/>
    <w:rsid w:val="009460D5"/>
    <w:rsid w:val="00950B48"/>
    <w:rsid w:val="00952F92"/>
    <w:rsid w:val="0095499D"/>
    <w:rsid w:val="009552E1"/>
    <w:rsid w:val="00956AE4"/>
    <w:rsid w:val="009623AF"/>
    <w:rsid w:val="00964A7F"/>
    <w:rsid w:val="009657F8"/>
    <w:rsid w:val="009763E1"/>
    <w:rsid w:val="00982CF6"/>
    <w:rsid w:val="00983206"/>
    <w:rsid w:val="00984D80"/>
    <w:rsid w:val="009913D5"/>
    <w:rsid w:val="009931D8"/>
    <w:rsid w:val="00996F69"/>
    <w:rsid w:val="009A019F"/>
    <w:rsid w:val="009A0C31"/>
    <w:rsid w:val="009A7D1D"/>
    <w:rsid w:val="009B0998"/>
    <w:rsid w:val="009B30CC"/>
    <w:rsid w:val="009B397D"/>
    <w:rsid w:val="009B72C4"/>
    <w:rsid w:val="009C0C55"/>
    <w:rsid w:val="009C1B80"/>
    <w:rsid w:val="009C2279"/>
    <w:rsid w:val="009C2F26"/>
    <w:rsid w:val="009C42BF"/>
    <w:rsid w:val="009C4BF5"/>
    <w:rsid w:val="009C6997"/>
    <w:rsid w:val="009C6F30"/>
    <w:rsid w:val="009D01D3"/>
    <w:rsid w:val="009D2954"/>
    <w:rsid w:val="009D2C91"/>
    <w:rsid w:val="009D5D35"/>
    <w:rsid w:val="009D709A"/>
    <w:rsid w:val="009E0223"/>
    <w:rsid w:val="009E251B"/>
    <w:rsid w:val="009E30C8"/>
    <w:rsid w:val="009E5F45"/>
    <w:rsid w:val="009F4B6E"/>
    <w:rsid w:val="009F5126"/>
    <w:rsid w:val="009F6BBC"/>
    <w:rsid w:val="009F6CB7"/>
    <w:rsid w:val="009F78B4"/>
    <w:rsid w:val="009F7A41"/>
    <w:rsid w:val="00A008FC"/>
    <w:rsid w:val="00A00F93"/>
    <w:rsid w:val="00A0382C"/>
    <w:rsid w:val="00A04174"/>
    <w:rsid w:val="00A04556"/>
    <w:rsid w:val="00A04ABD"/>
    <w:rsid w:val="00A04BBB"/>
    <w:rsid w:val="00A112FF"/>
    <w:rsid w:val="00A13E41"/>
    <w:rsid w:val="00A1413C"/>
    <w:rsid w:val="00A1459D"/>
    <w:rsid w:val="00A14E8C"/>
    <w:rsid w:val="00A16122"/>
    <w:rsid w:val="00A21BDD"/>
    <w:rsid w:val="00A24D35"/>
    <w:rsid w:val="00A25526"/>
    <w:rsid w:val="00A25984"/>
    <w:rsid w:val="00A26787"/>
    <w:rsid w:val="00A302A9"/>
    <w:rsid w:val="00A31823"/>
    <w:rsid w:val="00A318AA"/>
    <w:rsid w:val="00A32937"/>
    <w:rsid w:val="00A33D62"/>
    <w:rsid w:val="00A36241"/>
    <w:rsid w:val="00A37860"/>
    <w:rsid w:val="00A41612"/>
    <w:rsid w:val="00A42381"/>
    <w:rsid w:val="00A43E0D"/>
    <w:rsid w:val="00A458D3"/>
    <w:rsid w:val="00A47E6B"/>
    <w:rsid w:val="00A51E1E"/>
    <w:rsid w:val="00A51EB6"/>
    <w:rsid w:val="00A52039"/>
    <w:rsid w:val="00A54D6A"/>
    <w:rsid w:val="00A56F50"/>
    <w:rsid w:val="00A70E88"/>
    <w:rsid w:val="00A717E6"/>
    <w:rsid w:val="00A724A9"/>
    <w:rsid w:val="00A81D2A"/>
    <w:rsid w:val="00A8389A"/>
    <w:rsid w:val="00A83D96"/>
    <w:rsid w:val="00A85884"/>
    <w:rsid w:val="00A86792"/>
    <w:rsid w:val="00A8753C"/>
    <w:rsid w:val="00A90EDE"/>
    <w:rsid w:val="00A91952"/>
    <w:rsid w:val="00A91A57"/>
    <w:rsid w:val="00A9226C"/>
    <w:rsid w:val="00A94380"/>
    <w:rsid w:val="00AA344C"/>
    <w:rsid w:val="00AA36BD"/>
    <w:rsid w:val="00AA394B"/>
    <w:rsid w:val="00AA514A"/>
    <w:rsid w:val="00AA6C82"/>
    <w:rsid w:val="00AB144D"/>
    <w:rsid w:val="00AB6C43"/>
    <w:rsid w:val="00AB79E8"/>
    <w:rsid w:val="00AC4F48"/>
    <w:rsid w:val="00AC775A"/>
    <w:rsid w:val="00AC7A85"/>
    <w:rsid w:val="00AD2C3D"/>
    <w:rsid w:val="00AD4E56"/>
    <w:rsid w:val="00AD6DA8"/>
    <w:rsid w:val="00AD7AEF"/>
    <w:rsid w:val="00AE03D1"/>
    <w:rsid w:val="00AE1B6D"/>
    <w:rsid w:val="00AE2497"/>
    <w:rsid w:val="00AE3F20"/>
    <w:rsid w:val="00AE400F"/>
    <w:rsid w:val="00AE5C97"/>
    <w:rsid w:val="00AE6717"/>
    <w:rsid w:val="00AF1C79"/>
    <w:rsid w:val="00AF2325"/>
    <w:rsid w:val="00AF283A"/>
    <w:rsid w:val="00AF2A02"/>
    <w:rsid w:val="00AF5631"/>
    <w:rsid w:val="00AF7F54"/>
    <w:rsid w:val="00B0227B"/>
    <w:rsid w:val="00B03793"/>
    <w:rsid w:val="00B0425F"/>
    <w:rsid w:val="00B05999"/>
    <w:rsid w:val="00B11B2D"/>
    <w:rsid w:val="00B13438"/>
    <w:rsid w:val="00B26B0A"/>
    <w:rsid w:val="00B30B31"/>
    <w:rsid w:val="00B33758"/>
    <w:rsid w:val="00B34843"/>
    <w:rsid w:val="00B35DFD"/>
    <w:rsid w:val="00B41040"/>
    <w:rsid w:val="00B41EBB"/>
    <w:rsid w:val="00B428DB"/>
    <w:rsid w:val="00B4643E"/>
    <w:rsid w:val="00B4662F"/>
    <w:rsid w:val="00B51796"/>
    <w:rsid w:val="00B56AC0"/>
    <w:rsid w:val="00B61610"/>
    <w:rsid w:val="00B61E3A"/>
    <w:rsid w:val="00B62902"/>
    <w:rsid w:val="00B67E89"/>
    <w:rsid w:val="00B706C0"/>
    <w:rsid w:val="00B77218"/>
    <w:rsid w:val="00B81663"/>
    <w:rsid w:val="00B836D3"/>
    <w:rsid w:val="00B84D3C"/>
    <w:rsid w:val="00B9079B"/>
    <w:rsid w:val="00B9603C"/>
    <w:rsid w:val="00B97868"/>
    <w:rsid w:val="00BA0C83"/>
    <w:rsid w:val="00BA11E4"/>
    <w:rsid w:val="00BA3BB1"/>
    <w:rsid w:val="00BA64FB"/>
    <w:rsid w:val="00BB0935"/>
    <w:rsid w:val="00BB1027"/>
    <w:rsid w:val="00BB62A9"/>
    <w:rsid w:val="00BB7C5A"/>
    <w:rsid w:val="00BC0572"/>
    <w:rsid w:val="00BC0664"/>
    <w:rsid w:val="00BC0E73"/>
    <w:rsid w:val="00BC102F"/>
    <w:rsid w:val="00BC1CEE"/>
    <w:rsid w:val="00BC333E"/>
    <w:rsid w:val="00BC379D"/>
    <w:rsid w:val="00BC3E24"/>
    <w:rsid w:val="00BC7D85"/>
    <w:rsid w:val="00BD64EE"/>
    <w:rsid w:val="00BD7A6E"/>
    <w:rsid w:val="00BE4065"/>
    <w:rsid w:val="00BF0AEB"/>
    <w:rsid w:val="00BF479F"/>
    <w:rsid w:val="00BF76FF"/>
    <w:rsid w:val="00C01764"/>
    <w:rsid w:val="00C03448"/>
    <w:rsid w:val="00C06919"/>
    <w:rsid w:val="00C120FE"/>
    <w:rsid w:val="00C12D04"/>
    <w:rsid w:val="00C131B7"/>
    <w:rsid w:val="00C16DA1"/>
    <w:rsid w:val="00C23AE9"/>
    <w:rsid w:val="00C24A15"/>
    <w:rsid w:val="00C25BDD"/>
    <w:rsid w:val="00C3497F"/>
    <w:rsid w:val="00C35AC9"/>
    <w:rsid w:val="00C35E56"/>
    <w:rsid w:val="00C36F14"/>
    <w:rsid w:val="00C404B6"/>
    <w:rsid w:val="00C40B76"/>
    <w:rsid w:val="00C440BF"/>
    <w:rsid w:val="00C444C1"/>
    <w:rsid w:val="00C45FC6"/>
    <w:rsid w:val="00C60FEC"/>
    <w:rsid w:val="00C6416B"/>
    <w:rsid w:val="00C645DA"/>
    <w:rsid w:val="00C64759"/>
    <w:rsid w:val="00C67592"/>
    <w:rsid w:val="00C702C9"/>
    <w:rsid w:val="00C77E0C"/>
    <w:rsid w:val="00C8071B"/>
    <w:rsid w:val="00C83216"/>
    <w:rsid w:val="00C83E79"/>
    <w:rsid w:val="00C86198"/>
    <w:rsid w:val="00C90622"/>
    <w:rsid w:val="00C95D89"/>
    <w:rsid w:val="00C9724A"/>
    <w:rsid w:val="00CA4B69"/>
    <w:rsid w:val="00CA6A16"/>
    <w:rsid w:val="00CC20BF"/>
    <w:rsid w:val="00CC2CB6"/>
    <w:rsid w:val="00CD4932"/>
    <w:rsid w:val="00CE194D"/>
    <w:rsid w:val="00CF0640"/>
    <w:rsid w:val="00CF125F"/>
    <w:rsid w:val="00CF2F32"/>
    <w:rsid w:val="00CF3C9F"/>
    <w:rsid w:val="00CF6268"/>
    <w:rsid w:val="00CF63F8"/>
    <w:rsid w:val="00D01E6F"/>
    <w:rsid w:val="00D063CC"/>
    <w:rsid w:val="00D1327B"/>
    <w:rsid w:val="00D16392"/>
    <w:rsid w:val="00D209DE"/>
    <w:rsid w:val="00D21858"/>
    <w:rsid w:val="00D22FC4"/>
    <w:rsid w:val="00D233FA"/>
    <w:rsid w:val="00D2499C"/>
    <w:rsid w:val="00D24F44"/>
    <w:rsid w:val="00D251C5"/>
    <w:rsid w:val="00D33FDD"/>
    <w:rsid w:val="00D36B3C"/>
    <w:rsid w:val="00D375F4"/>
    <w:rsid w:val="00D4223C"/>
    <w:rsid w:val="00D51A55"/>
    <w:rsid w:val="00D51D3C"/>
    <w:rsid w:val="00D527A8"/>
    <w:rsid w:val="00D52D05"/>
    <w:rsid w:val="00D53041"/>
    <w:rsid w:val="00D54CBB"/>
    <w:rsid w:val="00D61666"/>
    <w:rsid w:val="00D61A9F"/>
    <w:rsid w:val="00D64285"/>
    <w:rsid w:val="00D643BF"/>
    <w:rsid w:val="00D646D1"/>
    <w:rsid w:val="00D664FD"/>
    <w:rsid w:val="00D71F0E"/>
    <w:rsid w:val="00D740B8"/>
    <w:rsid w:val="00D774AA"/>
    <w:rsid w:val="00D809C8"/>
    <w:rsid w:val="00D9161F"/>
    <w:rsid w:val="00D9631F"/>
    <w:rsid w:val="00D96C58"/>
    <w:rsid w:val="00D97793"/>
    <w:rsid w:val="00DA24CD"/>
    <w:rsid w:val="00DB0121"/>
    <w:rsid w:val="00DB1AC7"/>
    <w:rsid w:val="00DC1A04"/>
    <w:rsid w:val="00DC28B4"/>
    <w:rsid w:val="00DC4D73"/>
    <w:rsid w:val="00DC4DB5"/>
    <w:rsid w:val="00DD0427"/>
    <w:rsid w:val="00DD172D"/>
    <w:rsid w:val="00DD4516"/>
    <w:rsid w:val="00DD5931"/>
    <w:rsid w:val="00DE0E15"/>
    <w:rsid w:val="00DE31CA"/>
    <w:rsid w:val="00DE5D91"/>
    <w:rsid w:val="00DF1D64"/>
    <w:rsid w:val="00E00B25"/>
    <w:rsid w:val="00E0197A"/>
    <w:rsid w:val="00E01D45"/>
    <w:rsid w:val="00E03D02"/>
    <w:rsid w:val="00E1146D"/>
    <w:rsid w:val="00E11C84"/>
    <w:rsid w:val="00E16492"/>
    <w:rsid w:val="00E17751"/>
    <w:rsid w:val="00E256E0"/>
    <w:rsid w:val="00E259F7"/>
    <w:rsid w:val="00E26290"/>
    <w:rsid w:val="00E277AA"/>
    <w:rsid w:val="00E328C4"/>
    <w:rsid w:val="00E3478F"/>
    <w:rsid w:val="00E34E89"/>
    <w:rsid w:val="00E37186"/>
    <w:rsid w:val="00E4328B"/>
    <w:rsid w:val="00E45ABC"/>
    <w:rsid w:val="00E45BFF"/>
    <w:rsid w:val="00E46B10"/>
    <w:rsid w:val="00E50725"/>
    <w:rsid w:val="00E521DC"/>
    <w:rsid w:val="00E55549"/>
    <w:rsid w:val="00E6394F"/>
    <w:rsid w:val="00E640E0"/>
    <w:rsid w:val="00E655C0"/>
    <w:rsid w:val="00E6561B"/>
    <w:rsid w:val="00E702E1"/>
    <w:rsid w:val="00E72980"/>
    <w:rsid w:val="00E73D74"/>
    <w:rsid w:val="00E75570"/>
    <w:rsid w:val="00E8180C"/>
    <w:rsid w:val="00E81FB5"/>
    <w:rsid w:val="00EA1ADE"/>
    <w:rsid w:val="00EA309B"/>
    <w:rsid w:val="00EA3332"/>
    <w:rsid w:val="00EA5C26"/>
    <w:rsid w:val="00EA724A"/>
    <w:rsid w:val="00EA76DD"/>
    <w:rsid w:val="00EB00FE"/>
    <w:rsid w:val="00EB40AB"/>
    <w:rsid w:val="00EB5973"/>
    <w:rsid w:val="00EB6F40"/>
    <w:rsid w:val="00EB765E"/>
    <w:rsid w:val="00EC0868"/>
    <w:rsid w:val="00EC0C18"/>
    <w:rsid w:val="00EC1697"/>
    <w:rsid w:val="00EC7003"/>
    <w:rsid w:val="00ED2395"/>
    <w:rsid w:val="00ED28FF"/>
    <w:rsid w:val="00ED4E06"/>
    <w:rsid w:val="00ED66DD"/>
    <w:rsid w:val="00EE53E1"/>
    <w:rsid w:val="00EE56D2"/>
    <w:rsid w:val="00EE62D6"/>
    <w:rsid w:val="00EE6B19"/>
    <w:rsid w:val="00EF0E73"/>
    <w:rsid w:val="00EF1438"/>
    <w:rsid w:val="00EF1C0C"/>
    <w:rsid w:val="00EF25E7"/>
    <w:rsid w:val="00EF3924"/>
    <w:rsid w:val="00EF7576"/>
    <w:rsid w:val="00EF790F"/>
    <w:rsid w:val="00F03322"/>
    <w:rsid w:val="00F068AB"/>
    <w:rsid w:val="00F10084"/>
    <w:rsid w:val="00F10D5D"/>
    <w:rsid w:val="00F12030"/>
    <w:rsid w:val="00F13001"/>
    <w:rsid w:val="00F135EC"/>
    <w:rsid w:val="00F1467E"/>
    <w:rsid w:val="00F2079B"/>
    <w:rsid w:val="00F22346"/>
    <w:rsid w:val="00F26FC9"/>
    <w:rsid w:val="00F31BF7"/>
    <w:rsid w:val="00F324BA"/>
    <w:rsid w:val="00F3291C"/>
    <w:rsid w:val="00F33D13"/>
    <w:rsid w:val="00F34A85"/>
    <w:rsid w:val="00F34F07"/>
    <w:rsid w:val="00F3550C"/>
    <w:rsid w:val="00F35B6F"/>
    <w:rsid w:val="00F42EF6"/>
    <w:rsid w:val="00F42F16"/>
    <w:rsid w:val="00F42F43"/>
    <w:rsid w:val="00F43BD0"/>
    <w:rsid w:val="00F45855"/>
    <w:rsid w:val="00F477DB"/>
    <w:rsid w:val="00F47F7B"/>
    <w:rsid w:val="00F50C37"/>
    <w:rsid w:val="00F52739"/>
    <w:rsid w:val="00F55A0F"/>
    <w:rsid w:val="00F57684"/>
    <w:rsid w:val="00F57BC6"/>
    <w:rsid w:val="00F64655"/>
    <w:rsid w:val="00F65B39"/>
    <w:rsid w:val="00F65D6B"/>
    <w:rsid w:val="00F71B41"/>
    <w:rsid w:val="00F72A6B"/>
    <w:rsid w:val="00F8099D"/>
    <w:rsid w:val="00F81C54"/>
    <w:rsid w:val="00F8444A"/>
    <w:rsid w:val="00F933DA"/>
    <w:rsid w:val="00F94DBD"/>
    <w:rsid w:val="00F94F32"/>
    <w:rsid w:val="00F95DF6"/>
    <w:rsid w:val="00FA4799"/>
    <w:rsid w:val="00FA67D4"/>
    <w:rsid w:val="00FA6E6C"/>
    <w:rsid w:val="00FA7CD1"/>
    <w:rsid w:val="00FB2840"/>
    <w:rsid w:val="00FB6601"/>
    <w:rsid w:val="00FB6C0C"/>
    <w:rsid w:val="00FC17B8"/>
    <w:rsid w:val="00FC3621"/>
    <w:rsid w:val="00FC3842"/>
    <w:rsid w:val="00FC5421"/>
    <w:rsid w:val="00FC58DE"/>
    <w:rsid w:val="00FC5C79"/>
    <w:rsid w:val="00FC670C"/>
    <w:rsid w:val="00FC7508"/>
    <w:rsid w:val="00FD44ED"/>
    <w:rsid w:val="00FD6057"/>
    <w:rsid w:val="00FD6AE6"/>
    <w:rsid w:val="00FE5065"/>
    <w:rsid w:val="00FE506F"/>
    <w:rsid w:val="00FE52B7"/>
    <w:rsid w:val="00FE5CC0"/>
    <w:rsid w:val="00FE5FD2"/>
    <w:rsid w:val="00FF2787"/>
    <w:rsid w:val="00FF525F"/>
    <w:rsid w:val="563724D5"/>
    <w:rsid w:val="5956C476"/>
    <w:rsid w:val="5F5047C5"/>
    <w:rsid w:val="73298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1B0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4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F748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F748D"/>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link w:val="Heading5Char"/>
    <w:uiPriority w:val="1"/>
    <w:qFormat/>
    <w:rsid w:val="00A24D35"/>
    <w:pPr>
      <w:widowControl w:val="0"/>
      <w:spacing w:before="90"/>
      <w:ind w:left="100" w:right="78"/>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FF"/>
    <w:pPr>
      <w:spacing w:after="200" w:line="276" w:lineRule="auto"/>
      <w:ind w:left="720"/>
      <w:contextualSpacing/>
      <w:jc w:val="both"/>
    </w:pPr>
    <w:rPr>
      <w:rFonts w:eastAsiaTheme="minorEastAsia"/>
      <w:sz w:val="20"/>
      <w:szCs w:val="20"/>
    </w:rPr>
  </w:style>
  <w:style w:type="character" w:styleId="BookTitle">
    <w:name w:val="Book Title"/>
    <w:uiPriority w:val="33"/>
    <w:qFormat/>
    <w:rsid w:val="00ED28FF"/>
    <w:rPr>
      <w:rFonts w:asciiTheme="majorHAnsi" w:eastAsiaTheme="majorEastAsia" w:hAnsiTheme="majorHAnsi" w:cstheme="majorBidi"/>
      <w:i/>
      <w:iCs/>
      <w:sz w:val="20"/>
      <w:szCs w:val="20"/>
    </w:rPr>
  </w:style>
  <w:style w:type="character" w:styleId="IntenseReference">
    <w:name w:val="Intense Reference"/>
    <w:uiPriority w:val="32"/>
    <w:qFormat/>
    <w:rsid w:val="00ED28FF"/>
    <w:rPr>
      <w:b/>
      <w:bCs/>
      <w:smallCaps/>
      <w:spacing w:val="5"/>
      <w:sz w:val="22"/>
      <w:szCs w:val="22"/>
      <w:u w:val="single"/>
    </w:rPr>
  </w:style>
  <w:style w:type="paragraph" w:styleId="NoSpacing">
    <w:name w:val="No Spacing"/>
    <w:link w:val="NoSpacingChar"/>
    <w:qFormat/>
    <w:rsid w:val="00054F0C"/>
    <w:rPr>
      <w:rFonts w:eastAsia="Times New Roman" w:cs="Times New Roman"/>
      <w:color w:val="404040" w:themeColor="text1" w:themeTint="BF"/>
      <w:szCs w:val="22"/>
    </w:rPr>
  </w:style>
  <w:style w:type="paragraph" w:styleId="BodyText">
    <w:name w:val="Body Text"/>
    <w:basedOn w:val="Normal"/>
    <w:link w:val="BodyTextChar"/>
    <w:uiPriority w:val="1"/>
    <w:qFormat/>
    <w:rsid w:val="00892163"/>
    <w:pPr>
      <w:widowControl w:val="0"/>
      <w:spacing w:before="46"/>
      <w:ind w:left="10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92163"/>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1"/>
    <w:rsid w:val="00A24D35"/>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A54D6A"/>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A54D6A"/>
    <w:rPr>
      <w:rFonts w:asciiTheme="majorHAnsi" w:eastAsiaTheme="majorEastAsia" w:hAnsiTheme="majorHAnsi" w:cstheme="majorBidi"/>
      <w:sz w:val="20"/>
      <w:szCs w:val="22"/>
    </w:rPr>
  </w:style>
  <w:style w:type="paragraph" w:styleId="Title">
    <w:name w:val="Title"/>
    <w:basedOn w:val="Normal"/>
    <w:next w:val="Normal"/>
    <w:link w:val="TitleChar"/>
    <w:qFormat/>
    <w:rsid w:val="00A54D6A"/>
    <w:pPr>
      <w:pBdr>
        <w:top w:val="single" w:sz="12" w:space="1" w:color="ED7D31" w:themeColor="accent2"/>
      </w:pBdr>
      <w:spacing w:after="200"/>
      <w:jc w:val="right"/>
    </w:pPr>
    <w:rPr>
      <w:rFonts w:eastAsiaTheme="minorEastAsia"/>
      <w:smallCaps/>
      <w:sz w:val="48"/>
      <w:szCs w:val="48"/>
    </w:rPr>
  </w:style>
  <w:style w:type="character" w:customStyle="1" w:styleId="TitleChar">
    <w:name w:val="Title Char"/>
    <w:basedOn w:val="DefaultParagraphFont"/>
    <w:link w:val="Title"/>
    <w:rsid w:val="00A54D6A"/>
    <w:rPr>
      <w:rFonts w:eastAsiaTheme="minorEastAsia"/>
      <w:smallCaps/>
      <w:sz w:val="48"/>
      <w:szCs w:val="48"/>
    </w:rPr>
  </w:style>
  <w:style w:type="paragraph" w:customStyle="1" w:styleId="ContactDetails">
    <w:name w:val="Contact Details"/>
    <w:basedOn w:val="Normal"/>
    <w:rsid w:val="00A54D6A"/>
    <w:pPr>
      <w:spacing w:after="480" w:line="324" w:lineRule="auto"/>
      <w:jc w:val="center"/>
    </w:pPr>
    <w:rPr>
      <w:rFonts w:eastAsiaTheme="minorEastAsia"/>
      <w:color w:val="ACB9CA" w:themeColor="text2" w:themeTint="66"/>
      <w:sz w:val="18"/>
      <w:szCs w:val="18"/>
    </w:rPr>
  </w:style>
  <w:style w:type="paragraph" w:customStyle="1" w:styleId="p1">
    <w:name w:val="p1"/>
    <w:basedOn w:val="Normal"/>
    <w:rsid w:val="00AE1B6D"/>
    <w:rPr>
      <w:rFonts w:ascii="Times" w:hAnsi="Times" w:cs="Times New Roman"/>
      <w:sz w:val="23"/>
      <w:szCs w:val="23"/>
    </w:rPr>
  </w:style>
  <w:style w:type="paragraph" w:customStyle="1" w:styleId="p2">
    <w:name w:val="p2"/>
    <w:basedOn w:val="Normal"/>
    <w:rsid w:val="00AE1B6D"/>
    <w:rPr>
      <w:rFonts w:ascii="Times" w:hAnsi="Times" w:cs="Times New Roman"/>
      <w:sz w:val="21"/>
      <w:szCs w:val="21"/>
    </w:rPr>
  </w:style>
  <w:style w:type="character" w:customStyle="1" w:styleId="s1">
    <w:name w:val="s1"/>
    <w:basedOn w:val="DefaultParagraphFont"/>
    <w:rsid w:val="00AE1B6D"/>
    <w:rPr>
      <w:rFonts w:ascii="Times" w:hAnsi="Times" w:hint="default"/>
      <w:sz w:val="21"/>
      <w:szCs w:val="21"/>
    </w:rPr>
  </w:style>
  <w:style w:type="character" w:customStyle="1" w:styleId="s2">
    <w:name w:val="s2"/>
    <w:basedOn w:val="DefaultParagraphFont"/>
    <w:rsid w:val="00AE1B6D"/>
    <w:rPr>
      <w:rFonts w:ascii="Times" w:hAnsi="Times" w:hint="default"/>
      <w:sz w:val="23"/>
      <w:szCs w:val="23"/>
    </w:rPr>
  </w:style>
  <w:style w:type="paragraph" w:customStyle="1" w:styleId="Pa21">
    <w:name w:val="Pa21"/>
    <w:basedOn w:val="Normal"/>
    <w:next w:val="Normal"/>
    <w:uiPriority w:val="99"/>
    <w:rsid w:val="004574D9"/>
    <w:pPr>
      <w:widowControl w:val="0"/>
      <w:autoSpaceDE w:val="0"/>
      <w:autoSpaceDN w:val="0"/>
      <w:adjustRightInd w:val="0"/>
      <w:spacing w:line="221" w:lineRule="atLeast"/>
    </w:pPr>
    <w:rPr>
      <w:rFonts w:ascii="Garamond Premr Pro Med" w:eastAsiaTheme="minorEastAsia" w:hAnsi="Garamond Premr Pro Med"/>
    </w:rPr>
  </w:style>
  <w:style w:type="table" w:styleId="GridTable1Light-Accent1">
    <w:name w:val="Grid Table 1 Light Accent 1"/>
    <w:basedOn w:val="TableNormal"/>
    <w:uiPriority w:val="46"/>
    <w:rsid w:val="00CC2C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CC2CB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1">
    <w:name w:val="Grid Table 4 Accent 1"/>
    <w:basedOn w:val="TableNormal"/>
    <w:uiPriority w:val="49"/>
    <w:rsid w:val="00CC2CB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CC2CB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1Light-Accent1">
    <w:name w:val="List Table 1 Light Accent 1"/>
    <w:basedOn w:val="TableNormal"/>
    <w:uiPriority w:val="46"/>
    <w:rsid w:val="00CC2CB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CC2CB6"/>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6Colorful-Accent1">
    <w:name w:val="Grid Table 6 Colorful Accent 1"/>
    <w:basedOn w:val="TableNormal"/>
    <w:uiPriority w:val="51"/>
    <w:rsid w:val="007D480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5">
    <w:name w:val="Grid Table 7 Colorful Accent 5"/>
    <w:basedOn w:val="TableNormal"/>
    <w:uiPriority w:val="52"/>
    <w:rsid w:val="007D480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stTable1Light-Accent5">
    <w:name w:val="List Table 1 Light Accent 5"/>
    <w:basedOn w:val="TableNormal"/>
    <w:uiPriority w:val="46"/>
    <w:rsid w:val="007D4808"/>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1">
    <w:name w:val="List Table 4 Accent 1"/>
    <w:basedOn w:val="TableNormal"/>
    <w:uiPriority w:val="49"/>
    <w:rsid w:val="007D480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rsid w:val="001115AA"/>
    <w:pPr>
      <w:tabs>
        <w:tab w:val="center" w:pos="4680"/>
        <w:tab w:val="right" w:pos="9360"/>
      </w:tabs>
    </w:pPr>
  </w:style>
  <w:style w:type="character" w:customStyle="1" w:styleId="FooterChar">
    <w:name w:val="Footer Char"/>
    <w:basedOn w:val="DefaultParagraphFont"/>
    <w:link w:val="Footer"/>
    <w:uiPriority w:val="99"/>
    <w:rsid w:val="001115AA"/>
  </w:style>
  <w:style w:type="character" w:styleId="PageNumber">
    <w:name w:val="page number"/>
    <w:basedOn w:val="DefaultParagraphFont"/>
    <w:uiPriority w:val="99"/>
    <w:semiHidden/>
    <w:unhideWhenUsed/>
    <w:rsid w:val="001115AA"/>
  </w:style>
  <w:style w:type="character" w:customStyle="1" w:styleId="NoSpacingChar">
    <w:name w:val="No Spacing Char"/>
    <w:basedOn w:val="DefaultParagraphFont"/>
    <w:link w:val="NoSpacing"/>
    <w:rsid w:val="002E4785"/>
    <w:rPr>
      <w:rFonts w:eastAsia="Times New Roman" w:cs="Times New Roman"/>
      <w:color w:val="404040" w:themeColor="text1" w:themeTint="BF"/>
      <w:szCs w:val="22"/>
    </w:rPr>
  </w:style>
  <w:style w:type="paragraph" w:styleId="Header">
    <w:name w:val="header"/>
    <w:basedOn w:val="Normal"/>
    <w:link w:val="HeaderChar"/>
    <w:rsid w:val="009F6CB7"/>
    <w:pPr>
      <w:spacing w:after="240"/>
    </w:pPr>
    <w:rPr>
      <w:rFonts w:ascii="Times New Roman" w:eastAsiaTheme="minorEastAsia" w:hAnsi="Times New Roman" w:cs="Times New Roman"/>
      <w:color w:val="44546A" w:themeColor="text2"/>
    </w:rPr>
  </w:style>
  <w:style w:type="character" w:customStyle="1" w:styleId="HeaderChar">
    <w:name w:val="Header Char"/>
    <w:basedOn w:val="DefaultParagraphFont"/>
    <w:link w:val="Header"/>
    <w:rsid w:val="009F6CB7"/>
    <w:rPr>
      <w:rFonts w:ascii="Times New Roman" w:eastAsiaTheme="minorEastAsia" w:hAnsi="Times New Roman" w:cs="Times New Roman"/>
      <w:color w:val="44546A" w:themeColor="text2"/>
    </w:rPr>
  </w:style>
  <w:style w:type="character" w:customStyle="1" w:styleId="Heading1Char">
    <w:name w:val="Heading 1 Char"/>
    <w:basedOn w:val="DefaultParagraphFont"/>
    <w:link w:val="Heading1"/>
    <w:uiPriority w:val="9"/>
    <w:rsid w:val="001F74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F74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F748D"/>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rsid w:val="001F7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1111">
      <w:bodyDiv w:val="1"/>
      <w:marLeft w:val="0"/>
      <w:marRight w:val="0"/>
      <w:marTop w:val="0"/>
      <w:marBottom w:val="0"/>
      <w:divBdr>
        <w:top w:val="none" w:sz="0" w:space="0" w:color="auto"/>
        <w:left w:val="none" w:sz="0" w:space="0" w:color="auto"/>
        <w:bottom w:val="none" w:sz="0" w:space="0" w:color="auto"/>
        <w:right w:val="none" w:sz="0" w:space="0" w:color="auto"/>
      </w:divBdr>
    </w:div>
    <w:div w:id="31661626">
      <w:bodyDiv w:val="1"/>
      <w:marLeft w:val="0"/>
      <w:marRight w:val="0"/>
      <w:marTop w:val="0"/>
      <w:marBottom w:val="0"/>
      <w:divBdr>
        <w:top w:val="none" w:sz="0" w:space="0" w:color="auto"/>
        <w:left w:val="none" w:sz="0" w:space="0" w:color="auto"/>
        <w:bottom w:val="none" w:sz="0" w:space="0" w:color="auto"/>
        <w:right w:val="none" w:sz="0" w:space="0" w:color="auto"/>
      </w:divBdr>
    </w:div>
    <w:div w:id="37249040">
      <w:bodyDiv w:val="1"/>
      <w:marLeft w:val="0"/>
      <w:marRight w:val="0"/>
      <w:marTop w:val="0"/>
      <w:marBottom w:val="0"/>
      <w:divBdr>
        <w:top w:val="none" w:sz="0" w:space="0" w:color="auto"/>
        <w:left w:val="none" w:sz="0" w:space="0" w:color="auto"/>
        <w:bottom w:val="none" w:sz="0" w:space="0" w:color="auto"/>
        <w:right w:val="none" w:sz="0" w:space="0" w:color="auto"/>
      </w:divBdr>
    </w:div>
    <w:div w:id="158081978">
      <w:bodyDiv w:val="1"/>
      <w:marLeft w:val="0"/>
      <w:marRight w:val="0"/>
      <w:marTop w:val="0"/>
      <w:marBottom w:val="0"/>
      <w:divBdr>
        <w:top w:val="none" w:sz="0" w:space="0" w:color="auto"/>
        <w:left w:val="none" w:sz="0" w:space="0" w:color="auto"/>
        <w:bottom w:val="none" w:sz="0" w:space="0" w:color="auto"/>
        <w:right w:val="none" w:sz="0" w:space="0" w:color="auto"/>
      </w:divBdr>
    </w:div>
    <w:div w:id="256140629">
      <w:bodyDiv w:val="1"/>
      <w:marLeft w:val="0"/>
      <w:marRight w:val="0"/>
      <w:marTop w:val="0"/>
      <w:marBottom w:val="0"/>
      <w:divBdr>
        <w:top w:val="none" w:sz="0" w:space="0" w:color="auto"/>
        <w:left w:val="none" w:sz="0" w:space="0" w:color="auto"/>
        <w:bottom w:val="none" w:sz="0" w:space="0" w:color="auto"/>
        <w:right w:val="none" w:sz="0" w:space="0" w:color="auto"/>
      </w:divBdr>
    </w:div>
    <w:div w:id="353196029">
      <w:bodyDiv w:val="1"/>
      <w:marLeft w:val="0"/>
      <w:marRight w:val="0"/>
      <w:marTop w:val="0"/>
      <w:marBottom w:val="0"/>
      <w:divBdr>
        <w:top w:val="none" w:sz="0" w:space="0" w:color="auto"/>
        <w:left w:val="none" w:sz="0" w:space="0" w:color="auto"/>
        <w:bottom w:val="none" w:sz="0" w:space="0" w:color="auto"/>
        <w:right w:val="none" w:sz="0" w:space="0" w:color="auto"/>
      </w:divBdr>
    </w:div>
    <w:div w:id="388653874">
      <w:bodyDiv w:val="1"/>
      <w:marLeft w:val="0"/>
      <w:marRight w:val="0"/>
      <w:marTop w:val="0"/>
      <w:marBottom w:val="0"/>
      <w:divBdr>
        <w:top w:val="none" w:sz="0" w:space="0" w:color="auto"/>
        <w:left w:val="none" w:sz="0" w:space="0" w:color="auto"/>
        <w:bottom w:val="none" w:sz="0" w:space="0" w:color="auto"/>
        <w:right w:val="none" w:sz="0" w:space="0" w:color="auto"/>
      </w:divBdr>
    </w:div>
    <w:div w:id="472873705">
      <w:bodyDiv w:val="1"/>
      <w:marLeft w:val="0"/>
      <w:marRight w:val="0"/>
      <w:marTop w:val="0"/>
      <w:marBottom w:val="0"/>
      <w:divBdr>
        <w:top w:val="none" w:sz="0" w:space="0" w:color="auto"/>
        <w:left w:val="none" w:sz="0" w:space="0" w:color="auto"/>
        <w:bottom w:val="none" w:sz="0" w:space="0" w:color="auto"/>
        <w:right w:val="none" w:sz="0" w:space="0" w:color="auto"/>
      </w:divBdr>
    </w:div>
    <w:div w:id="511914872">
      <w:bodyDiv w:val="1"/>
      <w:marLeft w:val="0"/>
      <w:marRight w:val="0"/>
      <w:marTop w:val="0"/>
      <w:marBottom w:val="0"/>
      <w:divBdr>
        <w:top w:val="none" w:sz="0" w:space="0" w:color="auto"/>
        <w:left w:val="none" w:sz="0" w:space="0" w:color="auto"/>
        <w:bottom w:val="none" w:sz="0" w:space="0" w:color="auto"/>
        <w:right w:val="none" w:sz="0" w:space="0" w:color="auto"/>
      </w:divBdr>
    </w:div>
    <w:div w:id="572859982">
      <w:bodyDiv w:val="1"/>
      <w:marLeft w:val="0"/>
      <w:marRight w:val="0"/>
      <w:marTop w:val="0"/>
      <w:marBottom w:val="0"/>
      <w:divBdr>
        <w:top w:val="none" w:sz="0" w:space="0" w:color="auto"/>
        <w:left w:val="none" w:sz="0" w:space="0" w:color="auto"/>
        <w:bottom w:val="none" w:sz="0" w:space="0" w:color="auto"/>
        <w:right w:val="none" w:sz="0" w:space="0" w:color="auto"/>
      </w:divBdr>
    </w:div>
    <w:div w:id="583732582">
      <w:bodyDiv w:val="1"/>
      <w:marLeft w:val="0"/>
      <w:marRight w:val="0"/>
      <w:marTop w:val="0"/>
      <w:marBottom w:val="0"/>
      <w:divBdr>
        <w:top w:val="none" w:sz="0" w:space="0" w:color="auto"/>
        <w:left w:val="none" w:sz="0" w:space="0" w:color="auto"/>
        <w:bottom w:val="none" w:sz="0" w:space="0" w:color="auto"/>
        <w:right w:val="none" w:sz="0" w:space="0" w:color="auto"/>
      </w:divBdr>
    </w:div>
    <w:div w:id="672874186">
      <w:bodyDiv w:val="1"/>
      <w:marLeft w:val="0"/>
      <w:marRight w:val="0"/>
      <w:marTop w:val="0"/>
      <w:marBottom w:val="0"/>
      <w:divBdr>
        <w:top w:val="none" w:sz="0" w:space="0" w:color="auto"/>
        <w:left w:val="none" w:sz="0" w:space="0" w:color="auto"/>
        <w:bottom w:val="none" w:sz="0" w:space="0" w:color="auto"/>
        <w:right w:val="none" w:sz="0" w:space="0" w:color="auto"/>
      </w:divBdr>
    </w:div>
    <w:div w:id="674570763">
      <w:bodyDiv w:val="1"/>
      <w:marLeft w:val="0"/>
      <w:marRight w:val="0"/>
      <w:marTop w:val="0"/>
      <w:marBottom w:val="0"/>
      <w:divBdr>
        <w:top w:val="none" w:sz="0" w:space="0" w:color="auto"/>
        <w:left w:val="none" w:sz="0" w:space="0" w:color="auto"/>
        <w:bottom w:val="none" w:sz="0" w:space="0" w:color="auto"/>
        <w:right w:val="none" w:sz="0" w:space="0" w:color="auto"/>
      </w:divBdr>
    </w:div>
    <w:div w:id="806632926">
      <w:bodyDiv w:val="1"/>
      <w:marLeft w:val="0"/>
      <w:marRight w:val="0"/>
      <w:marTop w:val="0"/>
      <w:marBottom w:val="0"/>
      <w:divBdr>
        <w:top w:val="none" w:sz="0" w:space="0" w:color="auto"/>
        <w:left w:val="none" w:sz="0" w:space="0" w:color="auto"/>
        <w:bottom w:val="none" w:sz="0" w:space="0" w:color="auto"/>
        <w:right w:val="none" w:sz="0" w:space="0" w:color="auto"/>
      </w:divBdr>
    </w:div>
    <w:div w:id="817648369">
      <w:bodyDiv w:val="1"/>
      <w:marLeft w:val="0"/>
      <w:marRight w:val="0"/>
      <w:marTop w:val="0"/>
      <w:marBottom w:val="0"/>
      <w:divBdr>
        <w:top w:val="none" w:sz="0" w:space="0" w:color="auto"/>
        <w:left w:val="none" w:sz="0" w:space="0" w:color="auto"/>
        <w:bottom w:val="none" w:sz="0" w:space="0" w:color="auto"/>
        <w:right w:val="none" w:sz="0" w:space="0" w:color="auto"/>
      </w:divBdr>
    </w:div>
    <w:div w:id="863861812">
      <w:bodyDiv w:val="1"/>
      <w:marLeft w:val="0"/>
      <w:marRight w:val="0"/>
      <w:marTop w:val="0"/>
      <w:marBottom w:val="0"/>
      <w:divBdr>
        <w:top w:val="none" w:sz="0" w:space="0" w:color="auto"/>
        <w:left w:val="none" w:sz="0" w:space="0" w:color="auto"/>
        <w:bottom w:val="none" w:sz="0" w:space="0" w:color="auto"/>
        <w:right w:val="none" w:sz="0" w:space="0" w:color="auto"/>
      </w:divBdr>
    </w:div>
    <w:div w:id="874973848">
      <w:bodyDiv w:val="1"/>
      <w:marLeft w:val="0"/>
      <w:marRight w:val="0"/>
      <w:marTop w:val="0"/>
      <w:marBottom w:val="0"/>
      <w:divBdr>
        <w:top w:val="none" w:sz="0" w:space="0" w:color="auto"/>
        <w:left w:val="none" w:sz="0" w:space="0" w:color="auto"/>
        <w:bottom w:val="none" w:sz="0" w:space="0" w:color="auto"/>
        <w:right w:val="none" w:sz="0" w:space="0" w:color="auto"/>
      </w:divBdr>
    </w:div>
    <w:div w:id="907618318">
      <w:bodyDiv w:val="1"/>
      <w:marLeft w:val="0"/>
      <w:marRight w:val="0"/>
      <w:marTop w:val="0"/>
      <w:marBottom w:val="0"/>
      <w:divBdr>
        <w:top w:val="none" w:sz="0" w:space="0" w:color="auto"/>
        <w:left w:val="none" w:sz="0" w:space="0" w:color="auto"/>
        <w:bottom w:val="none" w:sz="0" w:space="0" w:color="auto"/>
        <w:right w:val="none" w:sz="0" w:space="0" w:color="auto"/>
      </w:divBdr>
    </w:div>
    <w:div w:id="926884940">
      <w:bodyDiv w:val="1"/>
      <w:marLeft w:val="0"/>
      <w:marRight w:val="0"/>
      <w:marTop w:val="0"/>
      <w:marBottom w:val="0"/>
      <w:divBdr>
        <w:top w:val="none" w:sz="0" w:space="0" w:color="auto"/>
        <w:left w:val="none" w:sz="0" w:space="0" w:color="auto"/>
        <w:bottom w:val="none" w:sz="0" w:space="0" w:color="auto"/>
        <w:right w:val="none" w:sz="0" w:space="0" w:color="auto"/>
      </w:divBdr>
    </w:div>
    <w:div w:id="965280245">
      <w:bodyDiv w:val="1"/>
      <w:marLeft w:val="0"/>
      <w:marRight w:val="0"/>
      <w:marTop w:val="0"/>
      <w:marBottom w:val="0"/>
      <w:divBdr>
        <w:top w:val="none" w:sz="0" w:space="0" w:color="auto"/>
        <w:left w:val="none" w:sz="0" w:space="0" w:color="auto"/>
        <w:bottom w:val="none" w:sz="0" w:space="0" w:color="auto"/>
        <w:right w:val="none" w:sz="0" w:space="0" w:color="auto"/>
      </w:divBdr>
    </w:div>
    <w:div w:id="1043407049">
      <w:bodyDiv w:val="1"/>
      <w:marLeft w:val="0"/>
      <w:marRight w:val="0"/>
      <w:marTop w:val="0"/>
      <w:marBottom w:val="0"/>
      <w:divBdr>
        <w:top w:val="none" w:sz="0" w:space="0" w:color="auto"/>
        <w:left w:val="none" w:sz="0" w:space="0" w:color="auto"/>
        <w:bottom w:val="none" w:sz="0" w:space="0" w:color="auto"/>
        <w:right w:val="none" w:sz="0" w:space="0" w:color="auto"/>
      </w:divBdr>
    </w:div>
    <w:div w:id="1105613568">
      <w:bodyDiv w:val="1"/>
      <w:marLeft w:val="0"/>
      <w:marRight w:val="0"/>
      <w:marTop w:val="0"/>
      <w:marBottom w:val="0"/>
      <w:divBdr>
        <w:top w:val="none" w:sz="0" w:space="0" w:color="auto"/>
        <w:left w:val="none" w:sz="0" w:space="0" w:color="auto"/>
        <w:bottom w:val="none" w:sz="0" w:space="0" w:color="auto"/>
        <w:right w:val="none" w:sz="0" w:space="0" w:color="auto"/>
      </w:divBdr>
    </w:div>
    <w:div w:id="1141731958">
      <w:bodyDiv w:val="1"/>
      <w:marLeft w:val="0"/>
      <w:marRight w:val="0"/>
      <w:marTop w:val="0"/>
      <w:marBottom w:val="0"/>
      <w:divBdr>
        <w:top w:val="none" w:sz="0" w:space="0" w:color="auto"/>
        <w:left w:val="none" w:sz="0" w:space="0" w:color="auto"/>
        <w:bottom w:val="none" w:sz="0" w:space="0" w:color="auto"/>
        <w:right w:val="none" w:sz="0" w:space="0" w:color="auto"/>
      </w:divBdr>
    </w:div>
    <w:div w:id="1185439243">
      <w:bodyDiv w:val="1"/>
      <w:marLeft w:val="0"/>
      <w:marRight w:val="0"/>
      <w:marTop w:val="0"/>
      <w:marBottom w:val="0"/>
      <w:divBdr>
        <w:top w:val="none" w:sz="0" w:space="0" w:color="auto"/>
        <w:left w:val="none" w:sz="0" w:space="0" w:color="auto"/>
        <w:bottom w:val="none" w:sz="0" w:space="0" w:color="auto"/>
        <w:right w:val="none" w:sz="0" w:space="0" w:color="auto"/>
      </w:divBdr>
    </w:div>
    <w:div w:id="1192645104">
      <w:bodyDiv w:val="1"/>
      <w:marLeft w:val="0"/>
      <w:marRight w:val="0"/>
      <w:marTop w:val="0"/>
      <w:marBottom w:val="0"/>
      <w:divBdr>
        <w:top w:val="none" w:sz="0" w:space="0" w:color="auto"/>
        <w:left w:val="none" w:sz="0" w:space="0" w:color="auto"/>
        <w:bottom w:val="none" w:sz="0" w:space="0" w:color="auto"/>
        <w:right w:val="none" w:sz="0" w:space="0" w:color="auto"/>
      </w:divBdr>
    </w:div>
    <w:div w:id="1193222966">
      <w:bodyDiv w:val="1"/>
      <w:marLeft w:val="0"/>
      <w:marRight w:val="0"/>
      <w:marTop w:val="0"/>
      <w:marBottom w:val="0"/>
      <w:divBdr>
        <w:top w:val="none" w:sz="0" w:space="0" w:color="auto"/>
        <w:left w:val="none" w:sz="0" w:space="0" w:color="auto"/>
        <w:bottom w:val="none" w:sz="0" w:space="0" w:color="auto"/>
        <w:right w:val="none" w:sz="0" w:space="0" w:color="auto"/>
      </w:divBdr>
    </w:div>
    <w:div w:id="1228611745">
      <w:bodyDiv w:val="1"/>
      <w:marLeft w:val="0"/>
      <w:marRight w:val="0"/>
      <w:marTop w:val="0"/>
      <w:marBottom w:val="0"/>
      <w:divBdr>
        <w:top w:val="none" w:sz="0" w:space="0" w:color="auto"/>
        <w:left w:val="none" w:sz="0" w:space="0" w:color="auto"/>
        <w:bottom w:val="none" w:sz="0" w:space="0" w:color="auto"/>
        <w:right w:val="none" w:sz="0" w:space="0" w:color="auto"/>
      </w:divBdr>
    </w:div>
    <w:div w:id="1234462616">
      <w:bodyDiv w:val="1"/>
      <w:marLeft w:val="0"/>
      <w:marRight w:val="0"/>
      <w:marTop w:val="0"/>
      <w:marBottom w:val="0"/>
      <w:divBdr>
        <w:top w:val="none" w:sz="0" w:space="0" w:color="auto"/>
        <w:left w:val="none" w:sz="0" w:space="0" w:color="auto"/>
        <w:bottom w:val="none" w:sz="0" w:space="0" w:color="auto"/>
        <w:right w:val="none" w:sz="0" w:space="0" w:color="auto"/>
      </w:divBdr>
    </w:div>
    <w:div w:id="1242712030">
      <w:bodyDiv w:val="1"/>
      <w:marLeft w:val="0"/>
      <w:marRight w:val="0"/>
      <w:marTop w:val="0"/>
      <w:marBottom w:val="0"/>
      <w:divBdr>
        <w:top w:val="none" w:sz="0" w:space="0" w:color="auto"/>
        <w:left w:val="none" w:sz="0" w:space="0" w:color="auto"/>
        <w:bottom w:val="none" w:sz="0" w:space="0" w:color="auto"/>
        <w:right w:val="none" w:sz="0" w:space="0" w:color="auto"/>
      </w:divBdr>
    </w:div>
    <w:div w:id="1450272438">
      <w:bodyDiv w:val="1"/>
      <w:marLeft w:val="0"/>
      <w:marRight w:val="0"/>
      <w:marTop w:val="0"/>
      <w:marBottom w:val="0"/>
      <w:divBdr>
        <w:top w:val="none" w:sz="0" w:space="0" w:color="auto"/>
        <w:left w:val="none" w:sz="0" w:space="0" w:color="auto"/>
        <w:bottom w:val="none" w:sz="0" w:space="0" w:color="auto"/>
        <w:right w:val="none" w:sz="0" w:space="0" w:color="auto"/>
      </w:divBdr>
    </w:div>
    <w:div w:id="1692490669">
      <w:bodyDiv w:val="1"/>
      <w:marLeft w:val="0"/>
      <w:marRight w:val="0"/>
      <w:marTop w:val="0"/>
      <w:marBottom w:val="0"/>
      <w:divBdr>
        <w:top w:val="none" w:sz="0" w:space="0" w:color="auto"/>
        <w:left w:val="none" w:sz="0" w:space="0" w:color="auto"/>
        <w:bottom w:val="none" w:sz="0" w:space="0" w:color="auto"/>
        <w:right w:val="none" w:sz="0" w:space="0" w:color="auto"/>
      </w:divBdr>
    </w:div>
    <w:div w:id="1789854046">
      <w:bodyDiv w:val="1"/>
      <w:marLeft w:val="0"/>
      <w:marRight w:val="0"/>
      <w:marTop w:val="0"/>
      <w:marBottom w:val="0"/>
      <w:divBdr>
        <w:top w:val="none" w:sz="0" w:space="0" w:color="auto"/>
        <w:left w:val="none" w:sz="0" w:space="0" w:color="auto"/>
        <w:bottom w:val="none" w:sz="0" w:space="0" w:color="auto"/>
        <w:right w:val="none" w:sz="0" w:space="0" w:color="auto"/>
      </w:divBdr>
    </w:div>
    <w:div w:id="1805079184">
      <w:bodyDiv w:val="1"/>
      <w:marLeft w:val="0"/>
      <w:marRight w:val="0"/>
      <w:marTop w:val="0"/>
      <w:marBottom w:val="0"/>
      <w:divBdr>
        <w:top w:val="none" w:sz="0" w:space="0" w:color="auto"/>
        <w:left w:val="none" w:sz="0" w:space="0" w:color="auto"/>
        <w:bottom w:val="none" w:sz="0" w:space="0" w:color="auto"/>
        <w:right w:val="none" w:sz="0" w:space="0" w:color="auto"/>
      </w:divBdr>
    </w:div>
    <w:div w:id="1817064172">
      <w:bodyDiv w:val="1"/>
      <w:marLeft w:val="0"/>
      <w:marRight w:val="0"/>
      <w:marTop w:val="0"/>
      <w:marBottom w:val="0"/>
      <w:divBdr>
        <w:top w:val="none" w:sz="0" w:space="0" w:color="auto"/>
        <w:left w:val="none" w:sz="0" w:space="0" w:color="auto"/>
        <w:bottom w:val="none" w:sz="0" w:space="0" w:color="auto"/>
        <w:right w:val="none" w:sz="0" w:space="0" w:color="auto"/>
      </w:divBdr>
    </w:div>
    <w:div w:id="1845440824">
      <w:bodyDiv w:val="1"/>
      <w:marLeft w:val="0"/>
      <w:marRight w:val="0"/>
      <w:marTop w:val="0"/>
      <w:marBottom w:val="0"/>
      <w:divBdr>
        <w:top w:val="none" w:sz="0" w:space="0" w:color="auto"/>
        <w:left w:val="none" w:sz="0" w:space="0" w:color="auto"/>
        <w:bottom w:val="none" w:sz="0" w:space="0" w:color="auto"/>
        <w:right w:val="none" w:sz="0" w:space="0" w:color="auto"/>
      </w:divBdr>
    </w:div>
    <w:div w:id="1888879481">
      <w:bodyDiv w:val="1"/>
      <w:marLeft w:val="0"/>
      <w:marRight w:val="0"/>
      <w:marTop w:val="0"/>
      <w:marBottom w:val="0"/>
      <w:divBdr>
        <w:top w:val="none" w:sz="0" w:space="0" w:color="auto"/>
        <w:left w:val="none" w:sz="0" w:space="0" w:color="auto"/>
        <w:bottom w:val="none" w:sz="0" w:space="0" w:color="auto"/>
        <w:right w:val="none" w:sz="0" w:space="0" w:color="auto"/>
      </w:divBdr>
    </w:div>
    <w:div w:id="1957058456">
      <w:bodyDiv w:val="1"/>
      <w:marLeft w:val="0"/>
      <w:marRight w:val="0"/>
      <w:marTop w:val="0"/>
      <w:marBottom w:val="0"/>
      <w:divBdr>
        <w:top w:val="none" w:sz="0" w:space="0" w:color="auto"/>
        <w:left w:val="none" w:sz="0" w:space="0" w:color="auto"/>
        <w:bottom w:val="none" w:sz="0" w:space="0" w:color="auto"/>
        <w:right w:val="none" w:sz="0" w:space="0" w:color="auto"/>
      </w:divBdr>
    </w:div>
    <w:div w:id="2078937107">
      <w:bodyDiv w:val="1"/>
      <w:marLeft w:val="0"/>
      <w:marRight w:val="0"/>
      <w:marTop w:val="0"/>
      <w:marBottom w:val="0"/>
      <w:divBdr>
        <w:top w:val="none" w:sz="0" w:space="0" w:color="auto"/>
        <w:left w:val="none" w:sz="0" w:space="0" w:color="auto"/>
        <w:bottom w:val="none" w:sz="0" w:space="0" w:color="auto"/>
        <w:right w:val="none" w:sz="0" w:space="0" w:color="auto"/>
      </w:divBdr>
    </w:div>
    <w:div w:id="2085835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Lawson</cp:lastModifiedBy>
  <cp:revision>17</cp:revision>
  <cp:lastPrinted>2019-10-09T15:28:00Z</cp:lastPrinted>
  <dcterms:created xsi:type="dcterms:W3CDTF">2019-10-12T23:30:00Z</dcterms:created>
  <dcterms:modified xsi:type="dcterms:W3CDTF">2023-03-14T13:52:00Z</dcterms:modified>
</cp:coreProperties>
</file>